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64" w:rsidRDefault="00DB0C64">
      <w:pPr>
        <w:pStyle w:val="40"/>
        <w:shd w:val="clear" w:color="auto" w:fill="auto"/>
        <w:tabs>
          <w:tab w:val="left" w:leader="underscore" w:pos="5228"/>
        </w:tabs>
        <w:rPr>
          <w:sz w:val="48"/>
          <w:szCs w:val="48"/>
        </w:rPr>
      </w:pPr>
      <w:bookmarkStart w:id="0" w:name="_GoBack"/>
      <w:bookmarkEnd w:id="0"/>
    </w:p>
    <w:p w:rsidR="00DB0C64" w:rsidRDefault="00DB0C64">
      <w:pPr>
        <w:pStyle w:val="40"/>
        <w:shd w:val="clear" w:color="auto" w:fill="auto"/>
        <w:tabs>
          <w:tab w:val="left" w:leader="underscore" w:pos="5228"/>
        </w:tabs>
        <w:rPr>
          <w:sz w:val="48"/>
          <w:szCs w:val="48"/>
        </w:rPr>
      </w:pPr>
    </w:p>
    <w:p w:rsidR="00DB0C64" w:rsidRDefault="00DB0C64">
      <w:pPr>
        <w:pStyle w:val="40"/>
        <w:shd w:val="clear" w:color="auto" w:fill="auto"/>
        <w:tabs>
          <w:tab w:val="left" w:leader="underscore" w:pos="5228"/>
        </w:tabs>
        <w:rPr>
          <w:sz w:val="48"/>
          <w:szCs w:val="48"/>
        </w:rPr>
      </w:pPr>
    </w:p>
    <w:p w:rsidR="00DB0C64" w:rsidRDefault="00DB0C64">
      <w:pPr>
        <w:pStyle w:val="40"/>
        <w:shd w:val="clear" w:color="auto" w:fill="auto"/>
        <w:tabs>
          <w:tab w:val="left" w:leader="underscore" w:pos="5228"/>
        </w:tabs>
        <w:rPr>
          <w:sz w:val="48"/>
          <w:szCs w:val="48"/>
        </w:rPr>
      </w:pPr>
    </w:p>
    <w:p w:rsidR="00DB0C64" w:rsidRPr="00607327" w:rsidRDefault="00607327" w:rsidP="00DB0C64">
      <w:pPr>
        <w:pStyle w:val="40"/>
        <w:shd w:val="clear" w:color="auto" w:fill="auto"/>
        <w:tabs>
          <w:tab w:val="left" w:leader="underscore" w:pos="5228"/>
        </w:tabs>
        <w:jc w:val="center"/>
        <w:rPr>
          <w:sz w:val="48"/>
          <w:szCs w:val="48"/>
        </w:rPr>
      </w:pPr>
      <w:r w:rsidRPr="00607327">
        <w:rPr>
          <w:sz w:val="48"/>
          <w:szCs w:val="48"/>
        </w:rPr>
        <w:t>Отчет по реализации программы</w:t>
      </w:r>
    </w:p>
    <w:p w:rsidR="00DB0C64" w:rsidRPr="00607327" w:rsidRDefault="00DB0C64" w:rsidP="00DB0C64">
      <w:pPr>
        <w:pStyle w:val="40"/>
        <w:shd w:val="clear" w:color="auto" w:fill="auto"/>
        <w:tabs>
          <w:tab w:val="left" w:leader="underscore" w:pos="5228"/>
        </w:tabs>
        <w:jc w:val="center"/>
        <w:rPr>
          <w:sz w:val="48"/>
          <w:szCs w:val="48"/>
        </w:rPr>
      </w:pPr>
    </w:p>
    <w:p w:rsidR="00DB0C64" w:rsidRDefault="00DB0C64" w:rsidP="00DB0C64">
      <w:pPr>
        <w:pStyle w:val="40"/>
        <w:shd w:val="clear" w:color="auto" w:fill="auto"/>
        <w:tabs>
          <w:tab w:val="left" w:leader="underscore" w:pos="5228"/>
        </w:tabs>
        <w:jc w:val="center"/>
        <w:rPr>
          <w:sz w:val="48"/>
          <w:szCs w:val="48"/>
        </w:rPr>
      </w:pPr>
      <w:r w:rsidRPr="00DB0C64">
        <w:rPr>
          <w:sz w:val="48"/>
          <w:szCs w:val="48"/>
        </w:rPr>
        <w:t>в области</w:t>
      </w:r>
      <w:r>
        <w:rPr>
          <w:sz w:val="48"/>
          <w:szCs w:val="48"/>
        </w:rPr>
        <w:t xml:space="preserve"> энергосбережения и повышения</w:t>
      </w:r>
    </w:p>
    <w:p w:rsidR="00DB0C64" w:rsidRDefault="00DB0C64" w:rsidP="00DB0C64">
      <w:pPr>
        <w:pStyle w:val="40"/>
        <w:shd w:val="clear" w:color="auto" w:fill="auto"/>
        <w:tabs>
          <w:tab w:val="left" w:leader="underscore" w:pos="5228"/>
        </w:tabs>
        <w:jc w:val="center"/>
        <w:rPr>
          <w:sz w:val="48"/>
          <w:szCs w:val="48"/>
        </w:rPr>
      </w:pPr>
    </w:p>
    <w:p w:rsidR="00DB0C64" w:rsidRPr="00DB0C64" w:rsidRDefault="00DB0C64" w:rsidP="00DB0C64">
      <w:pPr>
        <w:pStyle w:val="40"/>
        <w:shd w:val="clear" w:color="auto" w:fill="auto"/>
        <w:tabs>
          <w:tab w:val="left" w:leader="underscore" w:pos="5228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энергетической эффективности</w:t>
      </w:r>
    </w:p>
    <w:p w:rsidR="00DB0C64" w:rsidRDefault="00DB0C64">
      <w:pPr>
        <w:pStyle w:val="40"/>
        <w:shd w:val="clear" w:color="auto" w:fill="auto"/>
        <w:spacing w:line="274" w:lineRule="exact"/>
      </w:pPr>
    </w:p>
    <w:p w:rsidR="00DB0C64" w:rsidRDefault="00DB0C64">
      <w:pPr>
        <w:pStyle w:val="40"/>
        <w:shd w:val="clear" w:color="auto" w:fill="auto"/>
        <w:spacing w:line="274" w:lineRule="exact"/>
      </w:pPr>
    </w:p>
    <w:p w:rsidR="00DB0C64" w:rsidRDefault="00DB0C64">
      <w:pPr>
        <w:pStyle w:val="40"/>
        <w:shd w:val="clear" w:color="auto" w:fill="auto"/>
        <w:spacing w:line="274" w:lineRule="exact"/>
      </w:pPr>
    </w:p>
    <w:p w:rsidR="00DB0C64" w:rsidRDefault="00DB0C64">
      <w:pPr>
        <w:pStyle w:val="40"/>
        <w:shd w:val="clear" w:color="auto" w:fill="auto"/>
        <w:spacing w:line="274" w:lineRule="exact"/>
      </w:pPr>
    </w:p>
    <w:p w:rsidR="00DB0C64" w:rsidRDefault="00DB0C64">
      <w:pPr>
        <w:pStyle w:val="40"/>
        <w:shd w:val="clear" w:color="auto" w:fill="auto"/>
        <w:spacing w:line="274" w:lineRule="exact"/>
      </w:pPr>
    </w:p>
    <w:p w:rsidR="00DB0C64" w:rsidRPr="00DB0C64" w:rsidRDefault="00DB0C64" w:rsidP="00DB0C64">
      <w:pPr>
        <w:pStyle w:val="40"/>
        <w:shd w:val="clear" w:color="auto" w:fill="auto"/>
        <w:spacing w:line="274" w:lineRule="exact"/>
        <w:jc w:val="center"/>
        <w:rPr>
          <w:b/>
          <w:sz w:val="56"/>
          <w:szCs w:val="56"/>
        </w:rPr>
      </w:pPr>
    </w:p>
    <w:p w:rsidR="004C1CED" w:rsidRDefault="00DB0C64" w:rsidP="00DB0C64">
      <w:pPr>
        <w:pStyle w:val="40"/>
        <w:shd w:val="clear" w:color="auto" w:fill="auto"/>
        <w:spacing w:line="274" w:lineRule="exact"/>
        <w:jc w:val="center"/>
      </w:pPr>
      <w:r>
        <w:t>Санкт-Петербургское государственное бюджетное учреждение центр для детей-сирот и детей</w:t>
      </w:r>
    </w:p>
    <w:p w:rsidR="004C1CED" w:rsidRDefault="00DB0C64" w:rsidP="00DB0C64">
      <w:pPr>
        <w:pStyle w:val="40"/>
        <w:shd w:val="clear" w:color="auto" w:fill="auto"/>
        <w:spacing w:line="274" w:lineRule="exact"/>
        <w:jc w:val="center"/>
        <w:sectPr w:rsidR="004C1CED">
          <w:pgSz w:w="11909" w:h="16840"/>
          <w:pgMar w:top="360" w:right="989" w:bottom="360" w:left="1120" w:header="0" w:footer="3" w:gutter="0"/>
          <w:cols w:space="720"/>
          <w:noEndnote/>
          <w:docGrid w:linePitch="360"/>
        </w:sectPr>
      </w:pPr>
      <w:r>
        <w:t>оставшихся без попечения родителей</w:t>
      </w:r>
      <w:r>
        <w:br/>
        <w:t>«Центр содействия семейному воспитанию № 8»</w:t>
      </w:r>
    </w:p>
    <w:p w:rsidR="00DB0C64" w:rsidRDefault="00D612B5" w:rsidP="00DB0C64">
      <w:pPr>
        <w:pStyle w:val="40"/>
        <w:shd w:val="clear" w:color="auto" w:fill="auto"/>
        <w:spacing w:line="270" w:lineRule="exact"/>
        <w:jc w:val="center"/>
        <w:rPr>
          <w:lang w:eastAsia="en-US" w:bidi="en-US"/>
        </w:rPr>
      </w:pPr>
      <w:r>
        <w:rPr>
          <w:lang w:eastAsia="en-US" w:bidi="en-US"/>
        </w:rPr>
        <w:lastRenderedPageBreak/>
        <w:t>Содер</w:t>
      </w:r>
      <w:r w:rsidR="00DB0C64">
        <w:rPr>
          <w:lang w:eastAsia="en-US" w:bidi="en-US"/>
        </w:rPr>
        <w:t>жание:</w:t>
      </w:r>
    </w:p>
    <w:p w:rsidR="00DB0C64" w:rsidRPr="00DB0C64" w:rsidRDefault="00DB0C64" w:rsidP="00DB0C64">
      <w:pPr>
        <w:pStyle w:val="40"/>
        <w:shd w:val="clear" w:color="auto" w:fill="auto"/>
        <w:spacing w:line="270" w:lineRule="exact"/>
        <w:jc w:val="center"/>
        <w:rPr>
          <w:lang w:eastAsia="en-US" w:bidi="en-US"/>
        </w:rPr>
      </w:pPr>
    </w:p>
    <w:p w:rsidR="004C1CED" w:rsidRDefault="00DB0C64">
      <w:pPr>
        <w:pStyle w:val="40"/>
        <w:shd w:val="clear" w:color="auto" w:fill="auto"/>
        <w:spacing w:line="270" w:lineRule="exact"/>
      </w:pPr>
      <w:r w:rsidRPr="00DB0C64">
        <w:rPr>
          <w:lang w:eastAsia="en-US" w:bidi="en-US"/>
        </w:rPr>
        <w:t>1.</w:t>
      </w:r>
      <w:r>
        <w:rPr>
          <w:lang w:eastAsia="en-US" w:bidi="en-US"/>
        </w:rPr>
        <w:t xml:space="preserve"> </w:t>
      </w:r>
      <w:r w:rsidRPr="00DB0C64">
        <w:rPr>
          <w:lang w:eastAsia="en-US" w:bidi="en-US"/>
        </w:rPr>
        <w:t xml:space="preserve"> </w:t>
      </w:r>
      <w:r>
        <w:t>Паспорт программы энергосбережения и повышения энергетической</w:t>
      </w:r>
      <w:r>
        <w:br/>
        <w:t xml:space="preserve">эффективности (приложение № </w:t>
      </w:r>
      <w:r>
        <w:rPr>
          <w:rStyle w:val="44pt"/>
        </w:rPr>
        <w:t>1).................................</w:t>
      </w:r>
      <w:r>
        <w:t xml:space="preserve"> 3-4</w:t>
      </w:r>
    </w:p>
    <w:p w:rsidR="00DB0C64" w:rsidRDefault="00DB0C64">
      <w:pPr>
        <w:pStyle w:val="40"/>
        <w:shd w:val="clear" w:color="auto" w:fill="auto"/>
        <w:spacing w:line="270" w:lineRule="exact"/>
      </w:pPr>
    </w:p>
    <w:p w:rsidR="004C1CED" w:rsidRDefault="00F6119A">
      <w:pPr>
        <w:pStyle w:val="40"/>
        <w:shd w:val="clear" w:color="auto" w:fill="auto"/>
        <w:tabs>
          <w:tab w:val="left" w:leader="dot" w:pos="7698"/>
          <w:tab w:val="left" w:leader="dot" w:pos="7898"/>
        </w:tabs>
        <w:spacing w:line="240" w:lineRule="exact"/>
      </w:pPr>
      <w:r>
        <w:t xml:space="preserve">2. </w:t>
      </w:r>
      <w:r w:rsidR="00DB0C64">
        <w:t xml:space="preserve"> Пояснительная записка.. </w:t>
      </w:r>
      <w:r>
        <w:t xml:space="preserve">…………………………………………………….........    </w:t>
      </w:r>
      <w:r w:rsidR="00DB0C64">
        <w:tab/>
        <w:t xml:space="preserve"> </w:t>
      </w:r>
      <w:r>
        <w:t xml:space="preserve">   </w:t>
      </w:r>
      <w:r w:rsidR="00DB0C64">
        <w:t>5-6</w:t>
      </w:r>
    </w:p>
    <w:p w:rsidR="00BA3E4B" w:rsidRDefault="00BA3E4B">
      <w:pPr>
        <w:pStyle w:val="40"/>
        <w:shd w:val="clear" w:color="auto" w:fill="auto"/>
        <w:tabs>
          <w:tab w:val="left" w:leader="dot" w:pos="7698"/>
          <w:tab w:val="left" w:leader="dot" w:pos="7898"/>
        </w:tabs>
        <w:spacing w:line="240" w:lineRule="exact"/>
      </w:pPr>
    </w:p>
    <w:p w:rsidR="004C1CED" w:rsidRDefault="00BA3E4B" w:rsidP="00BA3E4B">
      <w:pPr>
        <w:pStyle w:val="40"/>
        <w:shd w:val="clear" w:color="auto" w:fill="auto"/>
        <w:tabs>
          <w:tab w:val="left" w:pos="662"/>
        </w:tabs>
        <w:spacing w:line="274" w:lineRule="exact"/>
        <w:rPr>
          <w:rStyle w:val="4Tahoma105pt"/>
        </w:rPr>
      </w:pPr>
      <w:r>
        <w:t xml:space="preserve">3. </w:t>
      </w:r>
      <w:r w:rsidR="00DB0C64">
        <w:t>Сведения о целевых показателях программы энергосбережения и повышения</w:t>
      </w:r>
      <w:r w:rsidR="00DB0C64">
        <w:br/>
        <w:t xml:space="preserve">энергетической эффективности (приложение № 2) </w:t>
      </w:r>
      <w:r>
        <w:t>………..</w:t>
      </w:r>
      <w:r w:rsidR="00DB0C64">
        <w:t xml:space="preserve">. .......................................... </w:t>
      </w:r>
      <w:r w:rsidR="00DB0C64">
        <w:rPr>
          <w:rStyle w:val="4Tahoma105pt"/>
        </w:rPr>
        <w:t>7</w:t>
      </w:r>
    </w:p>
    <w:p w:rsidR="00BA3E4B" w:rsidRDefault="00BA3E4B" w:rsidP="00BA3E4B">
      <w:pPr>
        <w:pStyle w:val="40"/>
        <w:shd w:val="clear" w:color="auto" w:fill="auto"/>
        <w:tabs>
          <w:tab w:val="left" w:pos="662"/>
        </w:tabs>
        <w:spacing w:line="274" w:lineRule="exact"/>
      </w:pPr>
    </w:p>
    <w:p w:rsidR="004C1CED" w:rsidRDefault="00BA3E4B" w:rsidP="00BA3E4B">
      <w:pPr>
        <w:pStyle w:val="40"/>
        <w:shd w:val="clear" w:color="auto" w:fill="auto"/>
        <w:tabs>
          <w:tab w:val="left" w:pos="662"/>
        </w:tabs>
        <w:spacing w:line="277" w:lineRule="exact"/>
      </w:pPr>
      <w:r>
        <w:t xml:space="preserve">4. </w:t>
      </w:r>
      <w:r w:rsidR="00DB0C64">
        <w:t>Перечень мероприятий программы энергосбережения и повышения</w:t>
      </w:r>
      <w:r w:rsidR="00DB0C64">
        <w:br/>
        <w:t xml:space="preserve">энергетической эффективности (приложение № 3) </w:t>
      </w:r>
      <w:r>
        <w:t>…………</w:t>
      </w:r>
      <w:r w:rsidR="00DB0C64">
        <w:t xml:space="preserve">.......................................... </w:t>
      </w:r>
      <w:r>
        <w:t>8</w:t>
      </w:r>
    </w:p>
    <w:p w:rsidR="00BA3E4B" w:rsidRDefault="00BA3E4B" w:rsidP="00BA3E4B">
      <w:pPr>
        <w:pStyle w:val="40"/>
        <w:shd w:val="clear" w:color="auto" w:fill="auto"/>
        <w:tabs>
          <w:tab w:val="left" w:pos="662"/>
        </w:tabs>
        <w:spacing w:line="277" w:lineRule="exact"/>
      </w:pPr>
    </w:p>
    <w:p w:rsidR="004C1CED" w:rsidRPr="00C77C5E" w:rsidRDefault="00DB0C64">
      <w:pPr>
        <w:pStyle w:val="40"/>
        <w:shd w:val="clear" w:color="auto" w:fill="auto"/>
        <w:spacing w:line="240" w:lineRule="exact"/>
        <w:rPr>
          <w:color w:val="000000" w:themeColor="text1"/>
        </w:rPr>
      </w:pPr>
      <w:r>
        <w:t>5</w:t>
      </w:r>
      <w:r w:rsidR="00BA3E4B" w:rsidRPr="00C77C5E">
        <w:rPr>
          <w:color w:val="000000" w:themeColor="text1"/>
        </w:rPr>
        <w:t>.</w:t>
      </w:r>
      <w:r w:rsidRPr="00C77C5E">
        <w:rPr>
          <w:color w:val="000000" w:themeColor="text1"/>
        </w:rPr>
        <w:t xml:space="preserve"> Отчет о достижении значений целевых показателей</w:t>
      </w:r>
      <w:r w:rsidR="00BA3E4B" w:rsidRPr="00C77C5E">
        <w:rPr>
          <w:color w:val="000000" w:themeColor="text1"/>
        </w:rPr>
        <w:t xml:space="preserve"> </w:t>
      </w:r>
      <w:r w:rsidR="00241551" w:rsidRPr="00C77C5E">
        <w:rPr>
          <w:color w:val="000000" w:themeColor="text1"/>
        </w:rPr>
        <w:t>программы энергосбережения</w:t>
      </w:r>
    </w:p>
    <w:p w:rsidR="004C1CED" w:rsidRPr="00C77C5E" w:rsidRDefault="00241551">
      <w:pPr>
        <w:pStyle w:val="40"/>
        <w:shd w:val="clear" w:color="auto" w:fill="auto"/>
        <w:tabs>
          <w:tab w:val="left" w:leader="dot" w:pos="3190"/>
          <w:tab w:val="left" w:leader="dot" w:pos="3269"/>
          <w:tab w:val="left" w:leader="dot" w:pos="3906"/>
          <w:tab w:val="left" w:leader="dot" w:pos="3992"/>
          <w:tab w:val="left" w:leader="dot" w:pos="4784"/>
          <w:tab w:val="left" w:leader="dot" w:pos="4864"/>
          <w:tab w:val="left" w:leader="dot" w:pos="5908"/>
          <w:tab w:val="left" w:leader="dot" w:pos="5990"/>
          <w:tab w:val="left" w:leader="dot" w:pos="6865"/>
          <w:tab w:val="left" w:leader="dot" w:pos="6948"/>
          <w:tab w:val="left" w:leader="dot" w:pos="7340"/>
          <w:tab w:val="left" w:leader="dot" w:pos="7416"/>
          <w:tab w:val="left" w:leader="dot" w:pos="8381"/>
        </w:tabs>
        <w:spacing w:line="240" w:lineRule="exact"/>
        <w:rPr>
          <w:rStyle w:val="42"/>
          <w:color w:val="000000" w:themeColor="text1"/>
        </w:rPr>
      </w:pPr>
      <w:r w:rsidRPr="00C77C5E">
        <w:rPr>
          <w:rStyle w:val="42"/>
          <w:color w:val="000000" w:themeColor="text1"/>
        </w:rPr>
        <w:t xml:space="preserve">и повышения энергетической эффективности </w:t>
      </w:r>
      <w:r w:rsidR="00DB0C64" w:rsidRPr="00C77C5E">
        <w:rPr>
          <w:rStyle w:val="42"/>
          <w:color w:val="000000" w:themeColor="text1"/>
        </w:rPr>
        <w:t>(</w:t>
      </w:r>
      <w:r w:rsidR="00607327" w:rsidRPr="00C77C5E">
        <w:rPr>
          <w:rStyle w:val="42"/>
          <w:color w:val="000000" w:themeColor="text1"/>
        </w:rPr>
        <w:t xml:space="preserve">приложение </w:t>
      </w:r>
      <w:r w:rsidRPr="00C77C5E">
        <w:rPr>
          <w:rStyle w:val="42"/>
          <w:color w:val="000000" w:themeColor="text1"/>
        </w:rPr>
        <w:t xml:space="preserve">4) ………………………. </w:t>
      </w:r>
      <w:r w:rsidR="00DB0C64" w:rsidRPr="00C77C5E">
        <w:rPr>
          <w:rStyle w:val="42"/>
          <w:color w:val="000000" w:themeColor="text1"/>
        </w:rPr>
        <w:t>9</w:t>
      </w:r>
    </w:p>
    <w:p w:rsidR="00241551" w:rsidRPr="00C77C5E" w:rsidRDefault="00241551">
      <w:pPr>
        <w:pStyle w:val="40"/>
        <w:shd w:val="clear" w:color="auto" w:fill="auto"/>
        <w:tabs>
          <w:tab w:val="left" w:leader="dot" w:pos="3190"/>
          <w:tab w:val="left" w:leader="dot" w:pos="3269"/>
          <w:tab w:val="left" w:leader="dot" w:pos="3906"/>
          <w:tab w:val="left" w:leader="dot" w:pos="3992"/>
          <w:tab w:val="left" w:leader="dot" w:pos="4784"/>
          <w:tab w:val="left" w:leader="dot" w:pos="4864"/>
          <w:tab w:val="left" w:leader="dot" w:pos="5908"/>
          <w:tab w:val="left" w:leader="dot" w:pos="5990"/>
          <w:tab w:val="left" w:leader="dot" w:pos="6865"/>
          <w:tab w:val="left" w:leader="dot" w:pos="6948"/>
          <w:tab w:val="left" w:leader="dot" w:pos="7340"/>
          <w:tab w:val="left" w:leader="dot" w:pos="7416"/>
          <w:tab w:val="left" w:leader="dot" w:pos="8381"/>
        </w:tabs>
        <w:spacing w:line="240" w:lineRule="exact"/>
        <w:rPr>
          <w:color w:val="000000" w:themeColor="text1"/>
        </w:rPr>
      </w:pPr>
    </w:p>
    <w:p w:rsidR="004C1CED" w:rsidRDefault="00DB0C64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  <w:r>
        <w:rPr>
          <w:rStyle w:val="42"/>
        </w:rPr>
        <w:t>6. Отчет о реализации мероприятий программы энергосбережения и повышения</w:t>
      </w:r>
      <w:r>
        <w:rPr>
          <w:rStyle w:val="42"/>
        </w:rPr>
        <w:br/>
        <w:t xml:space="preserve">энергетической эффективности </w:t>
      </w:r>
      <w:r w:rsidR="00241551">
        <w:rPr>
          <w:rStyle w:val="42"/>
        </w:rPr>
        <w:t>(П</w:t>
      </w:r>
      <w:r>
        <w:rPr>
          <w:rStyle w:val="42"/>
        </w:rPr>
        <w:t xml:space="preserve">риложение </w:t>
      </w:r>
      <w:r w:rsidR="00241551">
        <w:rPr>
          <w:rStyle w:val="42"/>
        </w:rPr>
        <w:t>№5)</w:t>
      </w:r>
      <w:r>
        <w:rPr>
          <w:rStyle w:val="42"/>
        </w:rPr>
        <w:tab/>
      </w:r>
      <w:r>
        <w:rPr>
          <w:rStyle w:val="42"/>
        </w:rPr>
        <w:tab/>
        <w:t xml:space="preserve"> </w:t>
      </w:r>
      <w:r w:rsidR="00241551">
        <w:rPr>
          <w:rStyle w:val="42"/>
        </w:rPr>
        <w:t>…….</w:t>
      </w:r>
      <w:r>
        <w:rPr>
          <w:rStyle w:val="42"/>
        </w:rPr>
        <w:t>10</w:t>
      </w: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40"/>
        <w:shd w:val="clear" w:color="auto" w:fill="auto"/>
        <w:tabs>
          <w:tab w:val="left" w:leader="dot" w:pos="5976"/>
          <w:tab w:val="left" w:leader="dot" w:pos="8204"/>
          <w:tab w:val="left" w:leader="dot" w:pos="8827"/>
          <w:tab w:val="left" w:leader="dot" w:pos="8906"/>
        </w:tabs>
        <w:spacing w:line="274" w:lineRule="exact"/>
        <w:rPr>
          <w:rStyle w:val="42"/>
        </w:rPr>
      </w:pPr>
    </w:p>
    <w:p w:rsidR="00241551" w:rsidRDefault="00241551">
      <w:pPr>
        <w:pStyle w:val="60"/>
        <w:shd w:val="clear" w:color="auto" w:fill="auto"/>
      </w:pPr>
    </w:p>
    <w:p w:rsidR="004C1CED" w:rsidRDefault="00DB0C64" w:rsidP="00241551">
      <w:pPr>
        <w:pStyle w:val="60"/>
        <w:shd w:val="clear" w:color="auto" w:fill="auto"/>
        <w:ind w:left="4956" w:firstLine="708"/>
      </w:pPr>
      <w:r>
        <w:lastRenderedPageBreak/>
        <w:t>Приложение № 1</w:t>
      </w:r>
    </w:p>
    <w:p w:rsidR="004C1CED" w:rsidRDefault="00DB0C64" w:rsidP="00241551">
      <w:pPr>
        <w:pStyle w:val="60"/>
        <w:shd w:val="clear" w:color="auto" w:fill="auto"/>
        <w:ind w:left="5664"/>
      </w:pPr>
      <w:r>
        <w:t>к требованиям к форме программы в области</w:t>
      </w:r>
      <w:r>
        <w:br/>
        <w:t>энергосбережения и повышения энергетической</w:t>
      </w:r>
      <w:r>
        <w:br/>
        <w:t>эффективности организаций с участием</w:t>
      </w:r>
      <w:r>
        <w:br/>
        <w:t>государства, и муниципального образования</w:t>
      </w:r>
      <w:r>
        <w:br/>
        <w:t>и отчетности о ходе ее реализации</w:t>
      </w:r>
    </w:p>
    <w:p w:rsidR="003C35F7" w:rsidRDefault="003C35F7" w:rsidP="00241551">
      <w:pPr>
        <w:pStyle w:val="60"/>
        <w:shd w:val="clear" w:color="auto" w:fill="auto"/>
        <w:ind w:left="5664"/>
      </w:pPr>
    </w:p>
    <w:p w:rsidR="003C35F7" w:rsidRDefault="003C35F7" w:rsidP="00241551">
      <w:pPr>
        <w:pStyle w:val="60"/>
        <w:shd w:val="clear" w:color="auto" w:fill="auto"/>
        <w:ind w:left="5664"/>
      </w:pPr>
    </w:p>
    <w:p w:rsidR="003C35F7" w:rsidRDefault="003C35F7" w:rsidP="00241551">
      <w:pPr>
        <w:pStyle w:val="60"/>
        <w:shd w:val="clear" w:color="auto" w:fill="auto"/>
        <w:ind w:left="5664"/>
      </w:pPr>
    </w:p>
    <w:p w:rsidR="004C1CED" w:rsidRDefault="00DB0C64" w:rsidP="003C35F7">
      <w:pPr>
        <w:pStyle w:val="40"/>
        <w:shd w:val="clear" w:color="auto" w:fill="auto"/>
        <w:spacing w:line="274" w:lineRule="exact"/>
        <w:jc w:val="center"/>
      </w:pPr>
      <w:r>
        <w:t>ПАСПОРТ</w:t>
      </w:r>
    </w:p>
    <w:p w:rsidR="004C1CED" w:rsidRDefault="00DB0C64" w:rsidP="003C35F7">
      <w:pPr>
        <w:pStyle w:val="70"/>
        <w:shd w:val="clear" w:color="auto" w:fill="auto"/>
        <w:jc w:val="center"/>
      </w:pPr>
      <w:r>
        <w:t>ПРОГРАММЫ ЭНЕРГОСБЕРЕЖЕНИЯ И ПОВЫШЕНИЯ ЭНЕРГЕТИЧЕСКОЙ</w:t>
      </w:r>
    </w:p>
    <w:p w:rsidR="004C1CED" w:rsidRDefault="00DB0C64" w:rsidP="003C35F7">
      <w:pPr>
        <w:pStyle w:val="40"/>
        <w:shd w:val="clear" w:color="auto" w:fill="auto"/>
        <w:spacing w:line="274" w:lineRule="exact"/>
        <w:jc w:val="center"/>
      </w:pPr>
      <w:r>
        <w:t>ЭФФЕКТИВНОСТИ</w:t>
      </w:r>
    </w:p>
    <w:p w:rsidR="003C35F7" w:rsidRDefault="003C35F7" w:rsidP="003C35F7">
      <w:pPr>
        <w:pStyle w:val="40"/>
        <w:shd w:val="clear" w:color="auto" w:fill="auto"/>
        <w:spacing w:line="274" w:lineRule="exact"/>
        <w:jc w:val="center"/>
      </w:pPr>
    </w:p>
    <w:p w:rsidR="004C1CED" w:rsidRDefault="00DB0C64" w:rsidP="00627C47">
      <w:pPr>
        <w:pStyle w:val="40"/>
        <w:shd w:val="clear" w:color="auto" w:fill="auto"/>
        <w:tabs>
          <w:tab w:val="left" w:leader="underscore" w:pos="1240"/>
          <w:tab w:val="left" w:leader="underscore" w:pos="1731"/>
          <w:tab w:val="left" w:leader="underscore" w:pos="9360"/>
        </w:tabs>
        <w:spacing w:line="240" w:lineRule="exact"/>
        <w:jc w:val="center"/>
      </w:pPr>
      <w:r>
        <w:rPr>
          <w:rStyle w:val="41"/>
        </w:rPr>
        <w:t xml:space="preserve">СПб ГБУ «Центр содействия семейному воспитанию </w:t>
      </w:r>
      <w:r w:rsidR="00627C47">
        <w:rPr>
          <w:rStyle w:val="41"/>
        </w:rPr>
        <w:t>№</w:t>
      </w:r>
      <w:r>
        <w:rPr>
          <w:rStyle w:val="41"/>
        </w:rPr>
        <w:t xml:space="preserve"> 8»</w:t>
      </w:r>
    </w:p>
    <w:p w:rsidR="004C1CED" w:rsidRDefault="00DB0C64" w:rsidP="003C35F7">
      <w:pPr>
        <w:pStyle w:val="60"/>
        <w:shd w:val="clear" w:color="auto" w:fill="auto"/>
        <w:spacing w:line="190" w:lineRule="exact"/>
        <w:jc w:val="center"/>
      </w:pPr>
      <w:r>
        <w:t>(наименование организации)</w:t>
      </w:r>
    </w:p>
    <w:p w:rsidR="00CA009F" w:rsidRDefault="00CA009F" w:rsidP="003C35F7">
      <w:pPr>
        <w:pStyle w:val="60"/>
        <w:shd w:val="clear" w:color="auto" w:fill="auto"/>
        <w:spacing w:line="19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43"/>
        <w:gridCol w:w="7204"/>
        <w:gridCol w:w="82"/>
      </w:tblGrid>
      <w:tr w:rsidR="004C1CED">
        <w:trPr>
          <w:trHeight w:val="85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Полное наименование</w:t>
            </w:r>
            <w:r>
              <w:rPr>
                <w:rStyle w:val="21"/>
              </w:rPr>
              <w:br/>
              <w:t>организации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Санкт-Петербургское государственное бюджетное учреждение центр</w:t>
            </w:r>
          </w:p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для детей-сирот и детей оставшихся без попечения родителей</w:t>
            </w:r>
            <w:r>
              <w:rPr>
                <w:rStyle w:val="21"/>
              </w:rPr>
              <w:br/>
              <w:t>«Центр содействия семейному воспитанию № 8»</w:t>
            </w:r>
          </w:p>
        </w:tc>
      </w:tr>
      <w:tr w:rsidR="004C1CED">
        <w:trPr>
          <w:trHeight w:val="562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Адрес предприятия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(учреждения)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C47" w:rsidRDefault="00627C47">
            <w:pPr>
              <w:pStyle w:val="20"/>
              <w:shd w:val="clear" w:color="auto" w:fill="auto"/>
              <w:spacing w:line="240" w:lineRule="exact"/>
              <w:rPr>
                <w:rStyle w:val="21"/>
              </w:rPr>
            </w:pP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198095, Санкт-Петербург, ул. Ивана Черных д.11 литер А</w:t>
            </w:r>
          </w:p>
        </w:tc>
      </w:tr>
      <w:tr w:rsidR="004C1CED">
        <w:trPr>
          <w:trHeight w:val="9158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Основание для разработки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9"/>
              </w:tabs>
              <w:spacing w:line="274" w:lineRule="exact"/>
            </w:pPr>
            <w:r>
              <w:rPr>
                <w:rStyle w:val="21"/>
              </w:rPr>
              <w:t>Федеральный закон № 261-ФЗ «Об энергосбережении и о</w:t>
            </w:r>
            <w:r>
              <w:rPr>
                <w:rStyle w:val="21"/>
              </w:rPr>
              <w:br/>
              <w:t>повышении энергетической эффективности и о внесении изменений в</w:t>
            </w:r>
            <w:r>
              <w:rPr>
                <w:rStyle w:val="21"/>
              </w:rPr>
              <w:br/>
              <w:t>отдельные законодательные акты Российской Федерации».</w:t>
            </w:r>
          </w:p>
          <w:p w:rsidR="004C1CED" w:rsidRDefault="00DB0C6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9"/>
              </w:tabs>
              <w:spacing w:line="274" w:lineRule="exact"/>
            </w:pPr>
            <w:r>
              <w:rPr>
                <w:rStyle w:val="21"/>
              </w:rPr>
              <w:t xml:space="preserve">Приказ Минэнерго России от 30.06.2014 </w:t>
            </w:r>
            <w:r>
              <w:rPr>
                <w:rStyle w:val="21"/>
                <w:lang w:val="en-US" w:eastAsia="en-US" w:bidi="en-US"/>
              </w:rPr>
              <w:t>N</w:t>
            </w:r>
            <w:r w:rsidRPr="00DB0C64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398 "Об утверждении</w:t>
            </w:r>
            <w:r>
              <w:rPr>
                <w:rStyle w:val="21"/>
              </w:rPr>
              <w:br/>
              <w:t>требований к форме программ в области энергосбережения и</w:t>
            </w:r>
            <w:r>
              <w:rPr>
                <w:rStyle w:val="21"/>
              </w:rPr>
              <w:br/>
              <w:t>повышения энергетической эффективности организаций с участием</w:t>
            </w:r>
            <w:r>
              <w:rPr>
                <w:rStyle w:val="21"/>
              </w:rPr>
              <w:br/>
              <w:t>государства и муниципального образования, организаций,</w:t>
            </w:r>
            <w:r>
              <w:rPr>
                <w:rStyle w:val="21"/>
              </w:rPr>
              <w:br/>
              <w:t>осуществляющих регулируемые виды деятельности, и отчетности о</w:t>
            </w:r>
            <w:r>
              <w:rPr>
                <w:rStyle w:val="21"/>
              </w:rPr>
              <w:br/>
              <w:t>ходе их реализации"</w:t>
            </w:r>
            <w:r w:rsidR="00627C47">
              <w:rPr>
                <w:rStyle w:val="21"/>
              </w:rPr>
              <w:t>.</w:t>
            </w:r>
          </w:p>
          <w:p w:rsidR="004C1CED" w:rsidRDefault="00DB0C6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77" w:lineRule="exact"/>
            </w:pPr>
            <w:r>
              <w:rPr>
                <w:rStyle w:val="21"/>
              </w:rPr>
              <w:t>Приказ Минэкономразвития РФ от 24.10.2011 № 591 «О порядке</w:t>
            </w:r>
            <w:r>
              <w:rPr>
                <w:rStyle w:val="21"/>
              </w:rPr>
              <w:br/>
              <w:t>определения объемов снижения потребляемых государственным</w:t>
            </w:r>
            <w:r>
              <w:rPr>
                <w:rStyle w:val="21"/>
              </w:rPr>
              <w:br/>
              <w:t>(муниципальным) учреждением ресурсов в сопоставимых условиях»;</w:t>
            </w:r>
          </w:p>
          <w:p w:rsidR="004C1CED" w:rsidRDefault="00DB0C6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2"/>
              </w:tabs>
              <w:spacing w:line="277" w:lineRule="exact"/>
            </w:pPr>
            <w:r>
              <w:rPr>
                <w:rStyle w:val="21"/>
              </w:rPr>
              <w:t>Приказ Минэкономразвития РФ от 17.02.2010 № 61 «Об</w:t>
            </w:r>
            <w:r>
              <w:rPr>
                <w:rStyle w:val="21"/>
              </w:rPr>
              <w:br/>
              <w:t>утверждении примерного перечня мероприятий в области</w:t>
            </w:r>
            <w:r>
              <w:rPr>
                <w:rStyle w:val="21"/>
              </w:rPr>
              <w:br/>
              <w:t>энергосбережения и повышения энергетической эффективности,</w:t>
            </w:r>
            <w:r>
              <w:rPr>
                <w:rStyle w:val="21"/>
              </w:rPr>
              <w:br/>
              <w:t>который может быть использован в целях разработки региональных,</w:t>
            </w:r>
            <w:r>
              <w:rPr>
                <w:rStyle w:val="21"/>
              </w:rPr>
              <w:br/>
              <w:t>муниципальных программ в области энергосбережения и повышения</w:t>
            </w:r>
            <w:r>
              <w:rPr>
                <w:rStyle w:val="21"/>
              </w:rPr>
              <w:br/>
              <w:t>энергетической эффективности»;</w:t>
            </w:r>
          </w:p>
          <w:p w:rsidR="004C1CED" w:rsidRDefault="00DB0C6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77" w:lineRule="exact"/>
            </w:pPr>
            <w:r>
              <w:rPr>
                <w:rStyle w:val="21"/>
              </w:rPr>
              <w:t>Распоряжение Правительства РФ от 01.12.2009 № 1830-р «Об</w:t>
            </w:r>
            <w:r>
              <w:rPr>
                <w:rStyle w:val="21"/>
              </w:rPr>
              <w:br/>
              <w:t>утверждении плана мероприятий по энергосбережению и</w:t>
            </w:r>
            <w:r>
              <w:rPr>
                <w:rStyle w:val="21"/>
              </w:rPr>
              <w:br/>
              <w:t>повышению энергетической эффективности в Российской</w:t>
            </w:r>
            <w:r>
              <w:rPr>
                <w:rStyle w:val="21"/>
              </w:rPr>
              <w:br/>
              <w:t>Федерации»;</w:t>
            </w:r>
          </w:p>
          <w:p w:rsidR="004C1CED" w:rsidRDefault="00DB0C6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77" w:lineRule="exact"/>
            </w:pPr>
            <w:r>
              <w:rPr>
                <w:rStyle w:val="21"/>
              </w:rPr>
              <w:t>Распоряжение Правительства РФ от 27.09.2012 № 1794-р «Об</w:t>
            </w:r>
            <w:r>
              <w:rPr>
                <w:rStyle w:val="21"/>
              </w:rPr>
              <w:br/>
              <w:t>утверждении плана мероприятий по совершенствованию</w:t>
            </w:r>
            <w:r>
              <w:rPr>
                <w:rStyle w:val="21"/>
              </w:rPr>
              <w:br/>
              <w:t>государственного регулирования в области энергосбережения и</w:t>
            </w:r>
            <w:r>
              <w:rPr>
                <w:rStyle w:val="21"/>
              </w:rPr>
              <w:br/>
              <w:t>повышения энергетической эффективности».</w:t>
            </w:r>
          </w:p>
          <w:p w:rsidR="004C1CED" w:rsidRDefault="00DB0C64" w:rsidP="00C527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77" w:lineRule="exact"/>
            </w:pPr>
            <w:r>
              <w:rPr>
                <w:rStyle w:val="21"/>
              </w:rPr>
              <w:t>Постановление Правительства Санкт-Петербурга от 11.11.2009</w:t>
            </w:r>
            <w:r w:rsidR="00C527A1">
              <w:rPr>
                <w:rStyle w:val="21"/>
              </w:rPr>
              <w:t xml:space="preserve">         </w:t>
            </w:r>
            <w:r>
              <w:rPr>
                <w:rStyle w:val="21"/>
              </w:rPr>
              <w:t xml:space="preserve"> №1257 «О концепции повышения энергетической эффективности и</w:t>
            </w:r>
            <w:r>
              <w:rPr>
                <w:rStyle w:val="21"/>
              </w:rPr>
              <w:br/>
              <w:t>стимулирования энергосбережения».</w:t>
            </w:r>
          </w:p>
        </w:tc>
      </w:tr>
      <w:tr w:rsidR="004C1CED">
        <w:trPr>
          <w:gridAfter w:val="1"/>
          <w:wAfter w:w="82" w:type="dxa"/>
          <w:trHeight w:val="118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0" w:lineRule="exact"/>
            </w:pPr>
            <w:r>
              <w:rPr>
                <w:rStyle w:val="21"/>
              </w:rPr>
              <w:lastRenderedPageBreak/>
              <w:t>Полное наименование</w:t>
            </w:r>
            <w:r>
              <w:rPr>
                <w:rStyle w:val="21"/>
              </w:rPr>
              <w:br/>
              <w:t>исполнителей и (или)</w:t>
            </w:r>
            <w:r>
              <w:rPr>
                <w:rStyle w:val="21"/>
              </w:rPr>
              <w:br/>
              <w:t>соисполнителей 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0" w:lineRule="exact"/>
            </w:pPr>
            <w:r>
              <w:rPr>
                <w:rStyle w:val="21"/>
              </w:rPr>
              <w:t>Санкт-Петербургское государственное бюджетное учреждение</w:t>
            </w:r>
            <w:r>
              <w:rPr>
                <w:rStyle w:val="21"/>
              </w:rPr>
              <w:br/>
              <w:t>«Центр содействия семейному воспитанию № 8»</w:t>
            </w:r>
            <w:r w:rsidR="00C527A1">
              <w:rPr>
                <w:rStyle w:val="21"/>
              </w:rPr>
              <w:t>.</w:t>
            </w:r>
          </w:p>
        </w:tc>
      </w:tr>
      <w:tr w:rsidR="004C1CED">
        <w:trPr>
          <w:gridAfter w:val="1"/>
          <w:wAfter w:w="82" w:type="dxa"/>
          <w:trHeight w:val="55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Полное наименование</w:t>
            </w:r>
            <w:r>
              <w:rPr>
                <w:rStyle w:val="21"/>
              </w:rPr>
              <w:br/>
              <w:t>разработчиков 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Санкт-Петербургское государственное бюджетное учреждение</w:t>
            </w:r>
            <w:r>
              <w:rPr>
                <w:rStyle w:val="21"/>
              </w:rPr>
              <w:br/>
              <w:t>«Центр содействия семейному воспитанию №8»</w:t>
            </w:r>
            <w:r w:rsidR="00C527A1">
              <w:rPr>
                <w:rStyle w:val="21"/>
              </w:rPr>
              <w:t>.</w:t>
            </w:r>
          </w:p>
        </w:tc>
      </w:tr>
      <w:tr w:rsidR="004C1CED">
        <w:trPr>
          <w:gridAfter w:val="1"/>
          <w:wAfter w:w="82" w:type="dxa"/>
          <w:trHeight w:val="1109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Цели 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Обеспечение рационального использования энергетических</w:t>
            </w:r>
            <w:r>
              <w:rPr>
                <w:rStyle w:val="21"/>
              </w:rPr>
              <w:br/>
              <w:t>ресурсов за счет реализации мероприятий по энергосбережению</w:t>
            </w:r>
            <w:r>
              <w:rPr>
                <w:rStyle w:val="21"/>
              </w:rPr>
              <w:br/>
              <w:t>и повышению энергетической эффективности</w:t>
            </w:r>
            <w:r w:rsidR="00C527A1">
              <w:rPr>
                <w:rStyle w:val="21"/>
              </w:rPr>
              <w:t>.</w:t>
            </w:r>
          </w:p>
        </w:tc>
      </w:tr>
      <w:tr w:rsidR="004C1CED">
        <w:trPr>
          <w:gridAfter w:val="1"/>
          <w:wAfter w:w="82" w:type="dxa"/>
          <w:trHeight w:val="111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Задачи 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Реализация организационных и технических мероприятий по</w:t>
            </w:r>
            <w:r>
              <w:rPr>
                <w:rStyle w:val="21"/>
              </w:rPr>
              <w:br/>
              <w:t>энергосбережению и повышению энергетической эффективности.</w:t>
            </w:r>
            <w:r>
              <w:rPr>
                <w:rStyle w:val="21"/>
              </w:rPr>
              <w:br/>
              <w:t>Повышение эффективности системы теплоснабжения,</w:t>
            </w:r>
            <w:r>
              <w:rPr>
                <w:rStyle w:val="21"/>
              </w:rPr>
              <w:br/>
              <w:t>электроснабжения, водоснабжения и водоотведения.</w:t>
            </w:r>
          </w:p>
        </w:tc>
      </w:tr>
      <w:tr w:rsidR="004C1CED">
        <w:trPr>
          <w:gridAfter w:val="1"/>
          <w:wAfter w:w="82" w:type="dxa"/>
          <w:trHeight w:val="61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Целевые показатели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Снижение потребления топливно-экономических ресурсов на 9% в</w:t>
            </w:r>
            <w:r>
              <w:rPr>
                <w:rStyle w:val="21"/>
              </w:rPr>
              <w:br/>
              <w:t>течение срока реализации программы</w:t>
            </w:r>
            <w:r w:rsidR="00C527A1">
              <w:rPr>
                <w:rStyle w:val="21"/>
              </w:rPr>
              <w:t>.</w:t>
            </w:r>
          </w:p>
        </w:tc>
      </w:tr>
      <w:tr w:rsidR="004C1CED">
        <w:trPr>
          <w:gridAfter w:val="1"/>
          <w:wAfter w:w="82" w:type="dxa"/>
          <w:trHeight w:val="50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Сроки реализации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2018-2020 годы</w:t>
            </w:r>
            <w:r w:rsidR="00C527A1">
              <w:rPr>
                <w:rStyle w:val="21"/>
              </w:rPr>
              <w:t>.</w:t>
            </w:r>
          </w:p>
        </w:tc>
      </w:tr>
      <w:tr w:rsidR="004C1CED">
        <w:trPr>
          <w:gridAfter w:val="1"/>
          <w:wAfter w:w="82" w:type="dxa"/>
          <w:trHeight w:val="83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Источники и объемы</w:t>
            </w:r>
            <w:r>
              <w:rPr>
                <w:rStyle w:val="21"/>
              </w:rPr>
              <w:br/>
              <w:t>финансового обеспечения</w:t>
            </w:r>
            <w:r>
              <w:rPr>
                <w:rStyle w:val="21"/>
              </w:rPr>
              <w:br/>
              <w:t>реализации 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Источник финансирования - бюджет Санкт-Петербурга</w:t>
            </w:r>
            <w:r w:rsidR="00C527A1">
              <w:rPr>
                <w:rStyle w:val="21"/>
              </w:rPr>
              <w:t>.</w:t>
            </w:r>
          </w:p>
        </w:tc>
      </w:tr>
      <w:tr w:rsidR="004C1CED">
        <w:trPr>
          <w:gridAfter w:val="1"/>
          <w:wAfter w:w="82" w:type="dxa"/>
          <w:trHeight w:val="57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Планируемые результаты</w:t>
            </w:r>
            <w:r>
              <w:rPr>
                <w:rStyle w:val="21"/>
              </w:rPr>
              <w:br/>
              <w:t>реализации программы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Экономия электрической энергии</w:t>
            </w:r>
            <w:r>
              <w:rPr>
                <w:rStyle w:val="21"/>
              </w:rPr>
              <w:br/>
              <w:t>Экономия тепловой энергии</w:t>
            </w:r>
          </w:p>
        </w:tc>
      </w:tr>
    </w:tbl>
    <w:p w:rsidR="004C1CED" w:rsidRDefault="004C1CED">
      <w:pPr>
        <w:rPr>
          <w:sz w:val="2"/>
          <w:szCs w:val="2"/>
        </w:rPr>
        <w:sectPr w:rsidR="004C1CED">
          <w:pgSz w:w="11909" w:h="16840"/>
          <w:pgMar w:top="380" w:right="697" w:bottom="1415" w:left="883" w:header="0" w:footer="3" w:gutter="0"/>
          <w:cols w:space="720"/>
          <w:noEndnote/>
          <w:docGrid w:linePitch="360"/>
        </w:sectPr>
      </w:pPr>
    </w:p>
    <w:p w:rsidR="00744C9C" w:rsidRDefault="00744C9C" w:rsidP="00744C9C">
      <w:pPr>
        <w:pStyle w:val="20"/>
        <w:shd w:val="clear" w:color="auto" w:fill="auto"/>
        <w:ind w:firstLine="36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44C9C" w:rsidRPr="00744C9C" w:rsidRDefault="00744C9C" w:rsidP="00744C9C">
      <w:pPr>
        <w:pStyle w:val="20"/>
        <w:shd w:val="clear" w:color="auto" w:fill="auto"/>
        <w:ind w:firstLine="360"/>
        <w:jc w:val="center"/>
        <w:rPr>
          <w:b/>
        </w:rPr>
      </w:pPr>
    </w:p>
    <w:p w:rsidR="004C1CED" w:rsidRDefault="00DB0C64" w:rsidP="00744C9C">
      <w:pPr>
        <w:pStyle w:val="20"/>
        <w:shd w:val="clear" w:color="auto" w:fill="auto"/>
        <w:ind w:firstLine="360"/>
        <w:jc w:val="both"/>
      </w:pPr>
      <w:r>
        <w:t>В настоящее время затраты на энергетические ресурсы составляют</w:t>
      </w:r>
      <w:r w:rsidR="00744C9C">
        <w:t xml:space="preserve"> </w:t>
      </w:r>
      <w:r>
        <w:t>существенную часть расходов организации. В условиях увеличения тарифов и цен на</w:t>
      </w:r>
      <w:r w:rsidR="00744C9C">
        <w:t xml:space="preserve"> </w:t>
      </w:r>
      <w:r>
        <w:t>энергоносители их расточительное и неэффективное использование недопустимо.</w:t>
      </w:r>
      <w:r w:rsidR="00744C9C">
        <w:t xml:space="preserve"> </w:t>
      </w:r>
      <w:r>
        <w:t>Создание условий для повышения эффективности использования</w:t>
      </w:r>
      <w:r w:rsidR="00744C9C">
        <w:t xml:space="preserve"> </w:t>
      </w:r>
      <w:r>
        <w:t>энергетических ресурсов становится одной из приоритетных задач развития</w:t>
      </w:r>
      <w:r>
        <w:br/>
        <w:t>организации.</w:t>
      </w:r>
    </w:p>
    <w:p w:rsidR="004C1CED" w:rsidRDefault="00DB0C64" w:rsidP="00744C9C">
      <w:pPr>
        <w:pStyle w:val="20"/>
        <w:shd w:val="clear" w:color="auto" w:fill="auto"/>
        <w:ind w:firstLine="360"/>
        <w:jc w:val="both"/>
      </w:pPr>
      <w:r>
        <w:t>Основными поставщиками энергетических ресурсов и коммунальных услуг</w:t>
      </w:r>
      <w:r w:rsidR="00744C9C">
        <w:t xml:space="preserve"> </w:t>
      </w:r>
      <w:r>
        <w:t>бюджетного учреждения являются:</w:t>
      </w:r>
    </w:p>
    <w:p w:rsidR="004C1CED" w:rsidRDefault="00DB0C64" w:rsidP="00744C9C">
      <w:pPr>
        <w:pStyle w:val="20"/>
        <w:shd w:val="clear" w:color="auto" w:fill="auto"/>
        <w:ind w:firstLine="360"/>
      </w:pPr>
      <w:r>
        <w:t>электрической энергии - ОАО «Петербургская сбытовая компания»</w:t>
      </w:r>
    </w:p>
    <w:p w:rsidR="004C1CED" w:rsidRDefault="00DB0C64" w:rsidP="00744C9C">
      <w:pPr>
        <w:pStyle w:val="20"/>
        <w:shd w:val="clear" w:color="auto" w:fill="auto"/>
        <w:ind w:firstLine="360"/>
      </w:pPr>
      <w:r>
        <w:t>тепловой энергии - ГУП ТЭК СПб</w:t>
      </w:r>
    </w:p>
    <w:p w:rsidR="004C1CED" w:rsidRDefault="00DB0C64" w:rsidP="00744C9C">
      <w:pPr>
        <w:pStyle w:val="20"/>
        <w:shd w:val="clear" w:color="auto" w:fill="auto"/>
        <w:ind w:firstLine="360"/>
      </w:pPr>
      <w:r>
        <w:t>воды - ГУП «Водоканал Санкт Петербурга»;</w:t>
      </w:r>
    </w:p>
    <w:p w:rsidR="004C1CED" w:rsidRDefault="00DB0C64" w:rsidP="00744C9C">
      <w:pPr>
        <w:pStyle w:val="20"/>
        <w:shd w:val="clear" w:color="auto" w:fill="auto"/>
        <w:spacing w:line="277" w:lineRule="exact"/>
        <w:ind w:firstLine="360"/>
      </w:pPr>
      <w:r>
        <w:t>водоотведения - ГУП «Водоканал Санкт Петербурга».</w:t>
      </w:r>
    </w:p>
    <w:p w:rsidR="00744C9C" w:rsidRDefault="00744C9C" w:rsidP="00744C9C">
      <w:pPr>
        <w:pStyle w:val="20"/>
        <w:shd w:val="clear" w:color="auto" w:fill="auto"/>
        <w:spacing w:line="277" w:lineRule="exact"/>
        <w:ind w:firstLine="360"/>
      </w:pPr>
    </w:p>
    <w:p w:rsidR="004C1CED" w:rsidRDefault="00DB0C64" w:rsidP="00744C9C">
      <w:pPr>
        <w:pStyle w:val="20"/>
        <w:shd w:val="clear" w:color="auto" w:fill="auto"/>
        <w:spacing w:line="277" w:lineRule="exact"/>
        <w:ind w:firstLine="360"/>
      </w:pPr>
      <w:r>
        <w:t>Организация имеет в оперативном управлении помещения: не жилой 4-х</w:t>
      </w:r>
      <w:r w:rsidR="00744C9C">
        <w:t xml:space="preserve"> </w:t>
      </w:r>
      <w:r>
        <w:t>этажный дом.</w:t>
      </w:r>
    </w:p>
    <w:p w:rsidR="00744C9C" w:rsidRDefault="00744C9C" w:rsidP="00744C9C">
      <w:pPr>
        <w:pStyle w:val="20"/>
        <w:shd w:val="clear" w:color="auto" w:fill="auto"/>
        <w:spacing w:line="277" w:lineRule="exact"/>
        <w:ind w:firstLine="36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133"/>
        <w:gridCol w:w="1008"/>
        <w:gridCol w:w="1127"/>
        <w:gridCol w:w="266"/>
        <w:gridCol w:w="1775"/>
        <w:gridCol w:w="432"/>
        <w:gridCol w:w="1926"/>
        <w:gridCol w:w="76"/>
      </w:tblGrid>
      <w:tr w:rsidR="004C1CED">
        <w:trPr>
          <w:gridAfter w:val="1"/>
          <w:wAfter w:w="76" w:type="dxa"/>
          <w:trHeight w:val="85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C9C" w:rsidRDefault="00744C9C" w:rsidP="00744C9C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  <w:p w:rsidR="004C1CED" w:rsidRDefault="00744C9C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</w:t>
            </w:r>
            <w:r w:rsidR="00DB0C64">
              <w:rPr>
                <w:rStyle w:val="21"/>
              </w:rPr>
              <w:t>дрес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744C9C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Г</w:t>
            </w:r>
            <w:r w:rsidR="00DB0C64">
              <w:rPr>
                <w:rStyle w:val="21"/>
              </w:rPr>
              <w:t>од</w:t>
            </w:r>
          </w:p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построй</w:t>
            </w:r>
          </w:p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Общая</w:t>
            </w:r>
          </w:p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площадь</w:t>
            </w:r>
          </w:p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здания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Кол-во</w:t>
            </w:r>
          </w:p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сотрудников,</w:t>
            </w:r>
          </w:p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воспитанников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C9C" w:rsidRDefault="00744C9C" w:rsidP="00744C9C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Кол-во этажей</w:t>
            </w:r>
          </w:p>
        </w:tc>
      </w:tr>
      <w:tr w:rsidR="004C1CED">
        <w:trPr>
          <w:gridAfter w:val="1"/>
          <w:wAfter w:w="76" w:type="dxa"/>
          <w:trHeight w:val="85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CED" w:rsidRDefault="00DB0C64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г. Санкт-Петербург, ул. Ивана</w:t>
            </w:r>
            <w:r>
              <w:rPr>
                <w:rStyle w:val="21"/>
              </w:rPr>
              <w:br/>
              <w:t>Черных,</w:t>
            </w:r>
            <w:r>
              <w:rPr>
                <w:rStyle w:val="21"/>
              </w:rPr>
              <w:br/>
              <w:t>дЛ1, литер 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1960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4018,4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CED" w:rsidRDefault="00B36663" w:rsidP="00744C9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58</w:t>
            </w:r>
            <w:r w:rsidR="00744C9C">
              <w:rPr>
                <w:rStyle w:val="21"/>
              </w:rPr>
              <w:t xml:space="preserve"> </w:t>
            </w:r>
            <w:r w:rsidR="00DB0C64">
              <w:rPr>
                <w:rStyle w:val="21"/>
              </w:rPr>
              <w:t>воспитанников,</w:t>
            </w:r>
            <w:r w:rsidR="00DB0C64">
              <w:rPr>
                <w:rStyle w:val="21"/>
              </w:rPr>
              <w:br/>
            </w:r>
            <w:r w:rsidR="00DB0C64" w:rsidRPr="00C77C5E">
              <w:rPr>
                <w:rStyle w:val="21"/>
              </w:rPr>
              <w:t>78 с</w:t>
            </w:r>
            <w:r w:rsidR="00DB0C64">
              <w:rPr>
                <w:rStyle w:val="21"/>
              </w:rPr>
              <w:t>отрудников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 этажа</w:t>
            </w:r>
          </w:p>
        </w:tc>
      </w:tr>
      <w:tr w:rsidR="00744C9C" w:rsidTr="00744C9C">
        <w:trPr>
          <w:gridAfter w:val="1"/>
          <w:wAfter w:w="76" w:type="dxa"/>
          <w:trHeight w:val="6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C9C" w:rsidRDefault="00744C9C" w:rsidP="00744C9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C9C" w:rsidRDefault="00744C9C" w:rsidP="00744C9C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C9C" w:rsidRDefault="00744C9C" w:rsidP="00744C9C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C9C" w:rsidRDefault="00744C9C" w:rsidP="00744C9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9C" w:rsidRDefault="00744C9C" w:rsidP="00744C9C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</w:tc>
      </w:tr>
      <w:tr w:rsidR="004C1CED">
        <w:trPr>
          <w:trHeight w:val="292"/>
        </w:trPr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744C9C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</w:t>
            </w:r>
            <w:r w:rsidR="00DB0C64">
              <w:rPr>
                <w:rStyle w:val="21"/>
              </w:rPr>
              <w:t>дрес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ц/о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744C9C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гвс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хвс</w:t>
            </w:r>
          </w:p>
        </w:tc>
      </w:tr>
      <w:tr w:rsidR="004C1CED">
        <w:trPr>
          <w:trHeight w:val="551"/>
        </w:trPr>
        <w:tc>
          <w:tcPr>
            <w:tcW w:w="36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Тип системы</w:t>
            </w:r>
          </w:p>
        </w:tc>
      </w:tr>
      <w:tr w:rsidR="004C1CED">
        <w:trPr>
          <w:trHeight w:val="83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tabs>
                <w:tab w:val="left" w:pos="223"/>
              </w:tabs>
              <w:spacing w:line="277" w:lineRule="exact"/>
            </w:pPr>
            <w:r>
              <w:rPr>
                <w:rStyle w:val="21"/>
              </w:rPr>
              <w:t>г.</w:t>
            </w:r>
            <w:r>
              <w:rPr>
                <w:rStyle w:val="21"/>
              </w:rPr>
              <w:tab/>
              <w:t>Санкт-Петербург, ул. Ивана</w:t>
            </w:r>
            <w:r>
              <w:rPr>
                <w:rStyle w:val="21"/>
              </w:rPr>
              <w:br/>
              <w:t>Черных,</w:t>
            </w:r>
          </w:p>
          <w:p w:rsidR="004C1CED" w:rsidRDefault="00DB0C64">
            <w:pPr>
              <w:pStyle w:val="20"/>
              <w:shd w:val="clear" w:color="auto" w:fill="auto"/>
              <w:tabs>
                <w:tab w:val="left" w:pos="209"/>
              </w:tabs>
              <w:spacing w:line="277" w:lineRule="exact"/>
            </w:pPr>
            <w:r>
              <w:rPr>
                <w:rStyle w:val="21"/>
              </w:rPr>
              <w:t>д.</w:t>
            </w:r>
            <w:r>
              <w:rPr>
                <w:rStyle w:val="21"/>
              </w:rPr>
              <w:tab/>
              <w:t>11, литер 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Однотрубная,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проточная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Открытая с</w:t>
            </w:r>
            <w:r>
              <w:rPr>
                <w:rStyle w:val="21"/>
              </w:rPr>
              <w:br/>
              <w:t>циркуляцией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Открытая</w:t>
            </w:r>
            <w:r>
              <w:rPr>
                <w:rStyle w:val="21"/>
              </w:rPr>
              <w:br/>
              <w:t>с циркуляцией</w:t>
            </w:r>
          </w:p>
        </w:tc>
      </w:tr>
      <w:tr w:rsidR="004C1CED">
        <w:trPr>
          <w:trHeight w:val="576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Наличие узла учета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81" w:lineRule="exact"/>
            </w:pPr>
            <w:r>
              <w:rPr>
                <w:rStyle w:val="21"/>
              </w:rPr>
              <w:t>Электронный прибор</w:t>
            </w:r>
            <w:r>
              <w:rPr>
                <w:rStyle w:val="21"/>
              </w:rPr>
              <w:br/>
              <w:t>учета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Электронный</w:t>
            </w:r>
            <w:r>
              <w:rPr>
                <w:rStyle w:val="21"/>
              </w:rPr>
              <w:br/>
              <w:t>прибор учета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счетчик</w:t>
            </w:r>
          </w:p>
        </w:tc>
      </w:tr>
    </w:tbl>
    <w:p w:rsidR="00744C9C" w:rsidRDefault="00744C9C">
      <w:pPr>
        <w:pStyle w:val="20"/>
        <w:shd w:val="clear" w:color="auto" w:fill="auto"/>
        <w:spacing w:line="277" w:lineRule="exact"/>
      </w:pPr>
    </w:p>
    <w:p w:rsidR="004C1CED" w:rsidRDefault="00DB0C64">
      <w:pPr>
        <w:pStyle w:val="20"/>
        <w:shd w:val="clear" w:color="auto" w:fill="auto"/>
        <w:spacing w:line="277" w:lineRule="exact"/>
      </w:pPr>
      <w:r>
        <w:t>Общая площадь помещений организации составляет - 3894,0 кв. м, в том</w:t>
      </w:r>
      <w:r>
        <w:br/>
        <w:t>числе отапливаемая - 3018,0 кв. м.</w:t>
      </w:r>
    </w:p>
    <w:p w:rsidR="00744C9C" w:rsidRDefault="00744C9C">
      <w:pPr>
        <w:pStyle w:val="20"/>
        <w:shd w:val="clear" w:color="auto" w:fill="auto"/>
        <w:spacing w:line="277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52"/>
        <w:gridCol w:w="2545"/>
        <w:gridCol w:w="2401"/>
      </w:tblGrid>
      <w:tr w:rsidR="004C1CED">
        <w:trPr>
          <w:trHeight w:val="29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81" w:lineRule="exact"/>
            </w:pPr>
            <w:r>
              <w:rPr>
                <w:rStyle w:val="21"/>
              </w:rPr>
              <w:t>Функциональное</w:t>
            </w:r>
            <w:r>
              <w:rPr>
                <w:rStyle w:val="21"/>
              </w:rPr>
              <w:br/>
              <w:t>назначение системы</w:t>
            </w:r>
            <w:r>
              <w:rPr>
                <w:rStyle w:val="21"/>
              </w:rPr>
              <w:br/>
              <w:t>освещения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Количество светильников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DB0C64" w:rsidP="00744C9C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"/>
              </w:rPr>
              <w:t>Суммарная</w:t>
            </w:r>
          </w:p>
          <w:p w:rsidR="004C1CED" w:rsidRDefault="00DB0C64" w:rsidP="00744C9C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"/>
              </w:rPr>
              <w:t>установленная</w:t>
            </w:r>
            <w:r>
              <w:rPr>
                <w:rStyle w:val="21"/>
              </w:rPr>
              <w:br/>
              <w:t>мощность кВт.</w:t>
            </w:r>
          </w:p>
        </w:tc>
      </w:tr>
      <w:tr w:rsidR="004C1CED">
        <w:trPr>
          <w:trHeight w:val="846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С лампами</w:t>
            </w:r>
            <w:r>
              <w:rPr>
                <w:rStyle w:val="21"/>
              </w:rPr>
              <w:br/>
              <w:t>накаливания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С</w:t>
            </w:r>
          </w:p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энергосберегающими</w:t>
            </w:r>
          </w:p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лампами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4C1CED"/>
        </w:tc>
      </w:tr>
      <w:tr w:rsidR="004C1CED">
        <w:trPr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Внутреннее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B36663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  <w:r w:rsidR="00744C9C">
              <w:rPr>
                <w:rStyle w:val="21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B36663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  <w:r w:rsidR="00DB0C64">
              <w:rPr>
                <w:rStyle w:val="21"/>
              </w:rPr>
              <w:t>45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160.5</w:t>
            </w:r>
          </w:p>
        </w:tc>
      </w:tr>
      <w:tr w:rsidR="004C1CED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Наружное 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744C9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4C1CED"/>
        </w:tc>
      </w:tr>
    </w:tbl>
    <w:p w:rsidR="00744C9C" w:rsidRDefault="00744C9C">
      <w:pPr>
        <w:pStyle w:val="20"/>
        <w:shd w:val="clear" w:color="auto" w:fill="auto"/>
        <w:spacing w:line="274" w:lineRule="exact"/>
        <w:ind w:firstLine="360"/>
      </w:pPr>
    </w:p>
    <w:p w:rsidR="004C1CED" w:rsidRDefault="00DB0C64">
      <w:pPr>
        <w:pStyle w:val="20"/>
        <w:shd w:val="clear" w:color="auto" w:fill="auto"/>
        <w:spacing w:line="274" w:lineRule="exact"/>
        <w:ind w:firstLine="360"/>
      </w:pPr>
      <w:r>
        <w:t>Внутренняя система освещения не оснащена автоматической системой</w:t>
      </w:r>
      <w:r>
        <w:br/>
        <w:t>управления, датчиками движения.</w:t>
      </w:r>
    </w:p>
    <w:p w:rsidR="004C1CED" w:rsidRDefault="00DB0C64">
      <w:pPr>
        <w:pStyle w:val="20"/>
        <w:shd w:val="clear" w:color="auto" w:fill="auto"/>
        <w:spacing w:line="274" w:lineRule="exact"/>
        <w:ind w:firstLine="360"/>
        <w:sectPr w:rsidR="004C1CED">
          <w:pgSz w:w="11909" w:h="16840"/>
          <w:pgMar w:top="1038" w:right="711" w:bottom="1038" w:left="851" w:header="0" w:footer="3" w:gutter="0"/>
          <w:cols w:space="720"/>
          <w:noEndnote/>
          <w:docGrid w:linePitch="360"/>
        </w:sectPr>
      </w:pPr>
      <w:r>
        <w:t>Оплата энергетических ресурсов, потребляемых организацией осуществляется за</w:t>
      </w:r>
      <w:r>
        <w:br/>
        <w:t>счет средств регионального бюджета.</w:t>
      </w:r>
    </w:p>
    <w:p w:rsidR="004C1CED" w:rsidRDefault="00DB0C64">
      <w:pPr>
        <w:pStyle w:val="50"/>
        <w:shd w:val="clear" w:color="auto" w:fill="auto"/>
        <w:spacing w:line="270" w:lineRule="exact"/>
        <w:ind w:firstLine="360"/>
        <w:jc w:val="left"/>
      </w:pPr>
      <w:r>
        <w:lastRenderedPageBreak/>
        <w:t>Основными проблемами, приводящими к нерациональному</w:t>
      </w:r>
      <w:r w:rsidR="00910AD6">
        <w:t xml:space="preserve"> </w:t>
      </w:r>
      <w:r>
        <w:t>использованию энергетических ресурсов в организации, являются:</w:t>
      </w:r>
    </w:p>
    <w:p w:rsidR="00910AD6" w:rsidRDefault="00910AD6">
      <w:pPr>
        <w:pStyle w:val="50"/>
        <w:shd w:val="clear" w:color="auto" w:fill="auto"/>
        <w:spacing w:line="270" w:lineRule="exact"/>
        <w:ind w:firstLine="360"/>
        <w:jc w:val="left"/>
      </w:pPr>
    </w:p>
    <w:p w:rsidR="004C1CED" w:rsidRDefault="00910AD6" w:rsidP="00910AD6">
      <w:pPr>
        <w:pStyle w:val="20"/>
        <w:shd w:val="clear" w:color="auto" w:fill="auto"/>
        <w:tabs>
          <w:tab w:val="left" w:pos="1210"/>
        </w:tabs>
        <w:spacing w:line="266" w:lineRule="exact"/>
      </w:pPr>
      <w:r>
        <w:t xml:space="preserve">-     </w:t>
      </w:r>
      <w:r w:rsidR="00DB0C64">
        <w:t>слабая мотивация работников организации</w:t>
      </w:r>
      <w:r>
        <w:t xml:space="preserve"> к энергосбережению и повышению </w:t>
      </w:r>
      <w:r w:rsidR="00DB0C64">
        <w:t xml:space="preserve">энергетической </w:t>
      </w:r>
      <w:r>
        <w:t xml:space="preserve">        </w:t>
      </w:r>
      <w:r w:rsidR="00DB0C64">
        <w:t>эффективности:</w:t>
      </w:r>
    </w:p>
    <w:p w:rsidR="004C1CED" w:rsidRDefault="00DB0C64">
      <w:pPr>
        <w:pStyle w:val="50"/>
        <w:numPr>
          <w:ilvl w:val="0"/>
          <w:numId w:val="3"/>
        </w:numPr>
        <w:shd w:val="clear" w:color="auto" w:fill="auto"/>
        <w:tabs>
          <w:tab w:val="left" w:pos="1210"/>
        </w:tabs>
        <w:spacing w:line="299" w:lineRule="exact"/>
        <w:ind w:left="360" w:hanging="360"/>
        <w:jc w:val="left"/>
      </w:pPr>
      <w:r>
        <w:t>отсутствие системы контроля за рациональным' расходованием электроэнергии,</w:t>
      </w:r>
      <w:r w:rsidR="00910AD6">
        <w:t xml:space="preserve"> </w:t>
      </w:r>
      <w:r>
        <w:t>тепловой энергии и воды;</w:t>
      </w:r>
    </w:p>
    <w:p w:rsidR="00910AD6" w:rsidRDefault="00910AD6" w:rsidP="00910AD6">
      <w:pPr>
        <w:pStyle w:val="50"/>
        <w:shd w:val="clear" w:color="auto" w:fill="auto"/>
        <w:tabs>
          <w:tab w:val="left" w:pos="1210"/>
        </w:tabs>
        <w:spacing w:line="299" w:lineRule="exact"/>
        <w:ind w:left="360" w:firstLine="0"/>
        <w:jc w:val="left"/>
      </w:pPr>
    </w:p>
    <w:p w:rsidR="004C1CED" w:rsidRDefault="00DB0C64">
      <w:pPr>
        <w:pStyle w:val="50"/>
        <w:shd w:val="clear" w:color="auto" w:fill="auto"/>
        <w:spacing w:line="274" w:lineRule="exact"/>
        <w:ind w:firstLine="360"/>
        <w:jc w:val="left"/>
      </w:pPr>
      <w:r>
        <w:t>Основной целью Программы являются обеспечение рационального использования</w:t>
      </w:r>
      <w:r>
        <w:br/>
        <w:t>энергетических ресурсов в организации за счет реализации мероприятий по</w:t>
      </w:r>
      <w:r>
        <w:br/>
        <w:t>энергосбережению и повышению энергетической эффективности.</w:t>
      </w:r>
    </w:p>
    <w:p w:rsidR="004C1CED" w:rsidRDefault="00DB0C64">
      <w:pPr>
        <w:pStyle w:val="50"/>
        <w:shd w:val="clear" w:color="auto" w:fill="auto"/>
        <w:spacing w:line="274" w:lineRule="exact"/>
        <w:ind w:firstLine="360"/>
        <w:jc w:val="left"/>
      </w:pPr>
      <w:r>
        <w:t>Для достижения поставленных целей в ходе реализации Программы необходимо</w:t>
      </w:r>
      <w:r>
        <w:br/>
        <w:t>решить следующие основные задачи:</w:t>
      </w:r>
    </w:p>
    <w:p w:rsidR="00910AD6" w:rsidRDefault="00910AD6">
      <w:pPr>
        <w:pStyle w:val="50"/>
        <w:shd w:val="clear" w:color="auto" w:fill="auto"/>
        <w:spacing w:line="274" w:lineRule="exact"/>
        <w:ind w:firstLine="360"/>
        <w:jc w:val="left"/>
      </w:pPr>
    </w:p>
    <w:p w:rsidR="004C1CED" w:rsidRDefault="00DB0C64">
      <w:pPr>
        <w:pStyle w:val="50"/>
        <w:numPr>
          <w:ilvl w:val="0"/>
          <w:numId w:val="3"/>
        </w:numPr>
        <w:shd w:val="clear" w:color="auto" w:fill="auto"/>
        <w:tabs>
          <w:tab w:val="left" w:pos="1210"/>
        </w:tabs>
        <w:spacing w:line="274" w:lineRule="exact"/>
        <w:ind w:firstLine="0"/>
        <w:jc w:val="left"/>
      </w:pPr>
      <w:r>
        <w:t>реализация организационных мероприятий по энергосбережению и повышению</w:t>
      </w:r>
      <w:r>
        <w:br/>
        <w:t>энергетической эффективности;</w:t>
      </w:r>
    </w:p>
    <w:p w:rsidR="004C1CED" w:rsidRDefault="00DB0C64">
      <w:pPr>
        <w:pStyle w:val="50"/>
        <w:numPr>
          <w:ilvl w:val="0"/>
          <w:numId w:val="3"/>
        </w:numPr>
        <w:shd w:val="clear" w:color="auto" w:fill="auto"/>
        <w:tabs>
          <w:tab w:val="left" w:pos="1210"/>
        </w:tabs>
        <w:spacing w:line="292" w:lineRule="exact"/>
        <w:ind w:firstLine="0"/>
        <w:jc w:val="left"/>
      </w:pPr>
      <w:r>
        <w:t>повышение эффективности системы теплоснабжения;</w:t>
      </w:r>
    </w:p>
    <w:p w:rsidR="004C1CED" w:rsidRDefault="00DB0C64">
      <w:pPr>
        <w:pStyle w:val="50"/>
        <w:numPr>
          <w:ilvl w:val="0"/>
          <w:numId w:val="3"/>
        </w:numPr>
        <w:shd w:val="clear" w:color="auto" w:fill="auto"/>
        <w:tabs>
          <w:tab w:val="left" w:pos="1210"/>
        </w:tabs>
        <w:spacing w:line="292" w:lineRule="exact"/>
        <w:ind w:firstLine="0"/>
        <w:jc w:val="left"/>
      </w:pPr>
      <w:r>
        <w:t>повышение эффективности системы электроснабжения;</w:t>
      </w:r>
    </w:p>
    <w:p w:rsidR="004C1CED" w:rsidRDefault="00DB0C64">
      <w:pPr>
        <w:pStyle w:val="50"/>
        <w:numPr>
          <w:ilvl w:val="0"/>
          <w:numId w:val="3"/>
        </w:numPr>
        <w:shd w:val="clear" w:color="auto" w:fill="auto"/>
        <w:tabs>
          <w:tab w:val="left" w:pos="1210"/>
        </w:tabs>
        <w:spacing w:line="292" w:lineRule="exact"/>
        <w:ind w:firstLine="0"/>
        <w:jc w:val="left"/>
      </w:pPr>
      <w:r>
        <w:t>повышение эффективности системы водоснабжения и водоотведения;</w:t>
      </w:r>
    </w:p>
    <w:p w:rsidR="004C1CED" w:rsidRDefault="00DB0C64">
      <w:pPr>
        <w:pStyle w:val="50"/>
        <w:shd w:val="clear" w:color="auto" w:fill="auto"/>
        <w:spacing w:line="277" w:lineRule="exact"/>
        <w:ind w:firstLine="0"/>
        <w:jc w:val="left"/>
      </w:pPr>
      <w:r>
        <w:t>Программа рассчитана на период 2017- 2020 гг. Реализация Программы</w:t>
      </w:r>
      <w:r>
        <w:br/>
        <w:t>осуществляется в два этапа.</w:t>
      </w:r>
    </w:p>
    <w:p w:rsidR="00910AD6" w:rsidRDefault="00910AD6">
      <w:pPr>
        <w:pStyle w:val="50"/>
        <w:shd w:val="clear" w:color="auto" w:fill="auto"/>
        <w:spacing w:line="277" w:lineRule="exact"/>
        <w:ind w:firstLine="0"/>
        <w:jc w:val="left"/>
      </w:pPr>
    </w:p>
    <w:p w:rsidR="004C1CED" w:rsidRDefault="00DB0C64">
      <w:pPr>
        <w:pStyle w:val="50"/>
        <w:shd w:val="clear" w:color="auto" w:fill="auto"/>
        <w:spacing w:line="277" w:lineRule="exact"/>
        <w:ind w:firstLine="0"/>
        <w:jc w:val="left"/>
      </w:pPr>
      <w:r w:rsidRPr="00910AD6">
        <w:rPr>
          <w:b/>
        </w:rPr>
        <w:t>На первом этане (2017-2018 гг.)</w:t>
      </w:r>
      <w:r>
        <w:t xml:space="preserve"> основными мероприятиями в области</w:t>
      </w:r>
      <w:r w:rsidR="00910AD6">
        <w:t xml:space="preserve"> </w:t>
      </w:r>
      <w:r>
        <w:t>энергосбережения и повышения эне</w:t>
      </w:r>
      <w:r w:rsidR="00B36663">
        <w:t>ргетической эффективности  стали</w:t>
      </w:r>
      <w:r>
        <w:t>:</w:t>
      </w:r>
    </w:p>
    <w:p w:rsidR="004C1CED" w:rsidRDefault="00DB0C64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line="274" w:lineRule="exact"/>
      </w:pPr>
      <w:r>
        <w:t>разработка приказа о назначении ответственных за обеспечение мероприятий по</w:t>
      </w:r>
      <w:r>
        <w:br/>
        <w:t>энергосбережению и повышению энергетической эффективности;</w:t>
      </w:r>
    </w:p>
    <w:p w:rsidR="004C1CED" w:rsidRDefault="00DB0C64">
      <w:pPr>
        <w:pStyle w:val="20"/>
        <w:numPr>
          <w:ilvl w:val="0"/>
          <w:numId w:val="3"/>
        </w:numPr>
        <w:shd w:val="clear" w:color="auto" w:fill="auto"/>
        <w:tabs>
          <w:tab w:val="left" w:pos="1210"/>
          <w:tab w:val="left" w:pos="8856"/>
        </w:tabs>
        <w:spacing w:line="270" w:lineRule="exact"/>
      </w:pPr>
      <w:r>
        <w:t>ежемесячный анализ потребления топливно-энергетических</w:t>
      </w:r>
      <w:r>
        <w:tab/>
        <w:t>ресурсов</w:t>
      </w:r>
    </w:p>
    <w:p w:rsidR="004C1CED" w:rsidRDefault="00DB0C64">
      <w:pPr>
        <w:pStyle w:val="20"/>
        <w:shd w:val="clear" w:color="auto" w:fill="auto"/>
        <w:spacing w:line="270" w:lineRule="exact"/>
      </w:pPr>
      <w:r>
        <w:t>руководством и определение возможных причин их нерационального использования:</w:t>
      </w:r>
    </w:p>
    <w:p w:rsidR="004C1CED" w:rsidRDefault="00DB0C64">
      <w:pPr>
        <w:pStyle w:val="20"/>
        <w:shd w:val="clear" w:color="auto" w:fill="auto"/>
        <w:spacing w:line="274" w:lineRule="exact"/>
        <w:ind w:firstLine="360"/>
      </w:pPr>
      <w:r>
        <w:t>замена ламп накаливания старой модификации на новые энергосберегающие</w:t>
      </w:r>
      <w:r>
        <w:br/>
        <w:t>осветительные приборы</w:t>
      </w:r>
      <w:r w:rsidR="00910AD6">
        <w:t>.</w:t>
      </w:r>
    </w:p>
    <w:p w:rsidR="00910AD6" w:rsidRPr="00910AD6" w:rsidRDefault="00910AD6">
      <w:pPr>
        <w:pStyle w:val="20"/>
        <w:shd w:val="clear" w:color="auto" w:fill="auto"/>
        <w:spacing w:line="274" w:lineRule="exact"/>
        <w:ind w:firstLine="360"/>
        <w:rPr>
          <w:b/>
        </w:rPr>
      </w:pPr>
    </w:p>
    <w:p w:rsidR="004C1CED" w:rsidRDefault="00DB0C64">
      <w:pPr>
        <w:pStyle w:val="20"/>
        <w:shd w:val="clear" w:color="auto" w:fill="auto"/>
        <w:spacing w:line="274" w:lineRule="exact"/>
      </w:pPr>
      <w:r w:rsidRPr="00910AD6">
        <w:rPr>
          <w:b/>
        </w:rPr>
        <w:t>На втором этапе (2019г.)</w:t>
      </w:r>
      <w:r>
        <w:t xml:space="preserve"> основными мероприятиями в области</w:t>
      </w:r>
      <w:r w:rsidR="00910AD6">
        <w:t xml:space="preserve"> </w:t>
      </w:r>
      <w:r>
        <w:t>энергосбережения и повышения энергети</w:t>
      </w:r>
      <w:r w:rsidR="00B36663">
        <w:t>ческой эффективности стали</w:t>
      </w:r>
      <w:r>
        <w:t>:</w:t>
      </w:r>
    </w:p>
    <w:p w:rsidR="004C1CED" w:rsidRDefault="00DB0C64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line="274" w:lineRule="exact"/>
      </w:pPr>
      <w:r>
        <w:t>замена люминесцентных ламп старой модификации на новые энергосберегающие</w:t>
      </w:r>
      <w:r>
        <w:br/>
        <w:t>осветительные приборы</w:t>
      </w:r>
      <w:r w:rsidR="00C44271">
        <w:t>, в том числе уличное освещение</w:t>
      </w:r>
      <w:r>
        <w:t>.</w:t>
      </w:r>
      <w:r w:rsidR="00B36663">
        <w:t xml:space="preserve"> </w:t>
      </w:r>
    </w:p>
    <w:p w:rsidR="00B36663" w:rsidRDefault="00DB0C64" w:rsidP="00B36663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line="277" w:lineRule="exact"/>
      </w:pPr>
      <w:r>
        <w:t>целевые показатели Программы заключаются в снижении расхода топливно-</w:t>
      </w:r>
      <w:r>
        <w:br/>
        <w:t>экономических ресурсов на 3% ежегодно к 2020 году в соответствии со статьей 24</w:t>
      </w:r>
      <w:r>
        <w:br/>
        <w:t>Федеральный закона от 23 ноября 2009 г № 261 ФЗ.</w:t>
      </w:r>
    </w:p>
    <w:p w:rsidR="00910AD6" w:rsidRDefault="00607327" w:rsidP="00B36663">
      <w:pPr>
        <w:pStyle w:val="20"/>
        <w:shd w:val="clear" w:color="auto" w:fill="auto"/>
        <w:tabs>
          <w:tab w:val="left" w:pos="1210"/>
        </w:tabs>
        <w:spacing w:line="277" w:lineRule="exact"/>
      </w:pPr>
      <w:r>
        <w:t>Сопутствующие мероприятия  по управлению освещением:</w:t>
      </w:r>
    </w:p>
    <w:p w:rsidR="00B36663" w:rsidRDefault="00B36663" w:rsidP="00B36663">
      <w:pPr>
        <w:pStyle w:val="20"/>
        <w:shd w:val="clear" w:color="auto" w:fill="auto"/>
        <w:tabs>
          <w:tab w:val="left" w:pos="1210"/>
        </w:tabs>
        <w:spacing w:line="277" w:lineRule="exact"/>
      </w:pPr>
      <w:r>
        <w:t>-обеспечение рабочих мест сотрудников «точечным освещением»</w:t>
      </w:r>
    </w:p>
    <w:p w:rsidR="00607327" w:rsidRDefault="00B36663" w:rsidP="00B36663">
      <w:pPr>
        <w:pStyle w:val="20"/>
        <w:shd w:val="clear" w:color="auto" w:fill="auto"/>
        <w:tabs>
          <w:tab w:val="left" w:pos="1210"/>
        </w:tabs>
        <w:spacing w:line="277" w:lineRule="exact"/>
      </w:pPr>
      <w:r>
        <w:t>- обеспечение чистоты окон (своевременное мытье обеспечивает  большее проникновение дневного света)</w:t>
      </w:r>
    </w:p>
    <w:p w:rsidR="00FC56BE" w:rsidRDefault="00FC56BE" w:rsidP="00B36663">
      <w:pPr>
        <w:pStyle w:val="20"/>
        <w:shd w:val="clear" w:color="auto" w:fill="auto"/>
        <w:tabs>
          <w:tab w:val="left" w:pos="1210"/>
        </w:tabs>
        <w:spacing w:line="277" w:lineRule="exact"/>
      </w:pPr>
      <w:r>
        <w:t xml:space="preserve">- размещение в кабинетах сотрудников и квартирах детей памяток с </w:t>
      </w:r>
      <w:r w:rsidR="00547395">
        <w:t>рекомендациями об экономии электроэнергии.</w:t>
      </w:r>
    </w:p>
    <w:p w:rsidR="004C1CED" w:rsidRDefault="00DB0C64">
      <w:pPr>
        <w:pStyle w:val="20"/>
        <w:shd w:val="clear" w:color="auto" w:fill="auto"/>
        <w:spacing w:line="281" w:lineRule="exact"/>
        <w:ind w:firstLine="360"/>
      </w:pPr>
      <w:r>
        <w:t>По итогам реализации Программы прогнозируется достижение следующих</w:t>
      </w:r>
      <w:r>
        <w:br/>
        <w:t>основных результатов:</w:t>
      </w:r>
    </w:p>
    <w:p w:rsidR="004C1CED" w:rsidRDefault="00DB0C64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line="284" w:lineRule="exact"/>
      </w:pPr>
      <w:r>
        <w:t>обеспечения надежной и бесперебойной работы системы энергоснабжения</w:t>
      </w:r>
    </w:p>
    <w:p w:rsidR="004C1CED" w:rsidRDefault="00DB0C64">
      <w:pPr>
        <w:pStyle w:val="50"/>
        <w:shd w:val="clear" w:color="auto" w:fill="auto"/>
        <w:spacing w:line="284" w:lineRule="exact"/>
        <w:ind w:firstLine="0"/>
        <w:jc w:val="left"/>
      </w:pPr>
      <w:r>
        <w:t>организации;</w:t>
      </w:r>
    </w:p>
    <w:p w:rsidR="004C1CED" w:rsidRDefault="00DB0C64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line="284" w:lineRule="exact"/>
      </w:pPr>
      <w:r>
        <w:t>снижения расходов на коммунальные услуги и энергетические ресурсы</w:t>
      </w:r>
      <w:r>
        <w:br/>
        <w:t>не менее 3% по отношению к 2016 г, с ежегодным снижением;</w:t>
      </w:r>
    </w:p>
    <w:p w:rsidR="004C1CED" w:rsidRDefault="00DB0C64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line="284" w:lineRule="exact"/>
      </w:pPr>
      <w:r>
        <w:t>использование энергосберегающих технологий, а также оборудования и</w:t>
      </w:r>
      <w:r>
        <w:br/>
        <w:t>материалов высокого класса энергетической эффективности;</w:t>
      </w:r>
    </w:p>
    <w:p w:rsidR="00910AD6" w:rsidRDefault="00910AD6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line="284" w:lineRule="exact"/>
      </w:pPr>
    </w:p>
    <w:p w:rsidR="004C1CED" w:rsidRDefault="00DB0C64">
      <w:pPr>
        <w:pStyle w:val="20"/>
        <w:shd w:val="clear" w:color="auto" w:fill="auto"/>
        <w:spacing w:line="277" w:lineRule="exact"/>
        <w:ind w:firstLine="360"/>
      </w:pPr>
      <w:r>
        <w:t>Реализация Программы также обеспечит высвобождение дополнительных</w:t>
      </w:r>
      <w:r w:rsidR="00910AD6">
        <w:t xml:space="preserve"> </w:t>
      </w:r>
      <w:r>
        <w:t xml:space="preserve">финансовых средств </w:t>
      </w:r>
      <w:r>
        <w:lastRenderedPageBreak/>
        <w:t>для реализации мероприятий по энергосбережению и повышению</w:t>
      </w:r>
      <w:r w:rsidR="00910AD6">
        <w:t xml:space="preserve"> </w:t>
      </w:r>
      <w:r>
        <w:t>энергетической эффективности за счет полученной экономии в результате снижения</w:t>
      </w:r>
      <w:r w:rsidR="00910AD6">
        <w:t xml:space="preserve"> </w:t>
      </w:r>
      <w:r>
        <w:t>затрат на оплату энергетических ресурсов.</w:t>
      </w:r>
    </w:p>
    <w:p w:rsidR="00910AD6" w:rsidRDefault="00910AD6">
      <w:pPr>
        <w:pStyle w:val="20"/>
        <w:shd w:val="clear" w:color="auto" w:fill="auto"/>
        <w:spacing w:line="277" w:lineRule="exact"/>
        <w:ind w:firstLine="360"/>
      </w:pPr>
    </w:p>
    <w:p w:rsidR="00910AD6" w:rsidRDefault="00910AD6">
      <w:pPr>
        <w:pStyle w:val="20"/>
        <w:shd w:val="clear" w:color="auto" w:fill="auto"/>
        <w:spacing w:line="277" w:lineRule="exact"/>
        <w:ind w:firstLine="360"/>
      </w:pPr>
    </w:p>
    <w:p w:rsidR="00910AD6" w:rsidRDefault="00910AD6">
      <w:pPr>
        <w:pStyle w:val="20"/>
        <w:shd w:val="clear" w:color="auto" w:fill="auto"/>
        <w:spacing w:line="277" w:lineRule="exact"/>
        <w:ind w:firstLine="360"/>
      </w:pPr>
    </w:p>
    <w:p w:rsidR="004C1CED" w:rsidRDefault="00DB0C64" w:rsidP="00910AD6">
      <w:pPr>
        <w:pStyle w:val="20"/>
        <w:shd w:val="clear" w:color="auto" w:fill="auto"/>
        <w:spacing w:line="270" w:lineRule="exact"/>
        <w:jc w:val="center"/>
        <w:rPr>
          <w:b/>
        </w:rPr>
      </w:pPr>
      <w:r w:rsidRPr="00910AD6">
        <w:rPr>
          <w:b/>
        </w:rPr>
        <w:t>Сведения</w:t>
      </w:r>
      <w:r w:rsidR="00910AD6" w:rsidRPr="00910AD6">
        <w:rPr>
          <w:b/>
        </w:rPr>
        <w:t xml:space="preserve"> о цел</w:t>
      </w:r>
      <w:r w:rsidRPr="00910AD6">
        <w:rPr>
          <w:b/>
        </w:rPr>
        <w:t>евых показателях программы энергосбережения, и повышения</w:t>
      </w:r>
      <w:r w:rsidR="00910AD6" w:rsidRPr="00910AD6">
        <w:rPr>
          <w:b/>
        </w:rPr>
        <w:t xml:space="preserve"> </w:t>
      </w:r>
      <w:r w:rsidRPr="00910AD6">
        <w:rPr>
          <w:b/>
        </w:rPr>
        <w:t>энергетической эффективности.</w:t>
      </w:r>
    </w:p>
    <w:p w:rsidR="00910AD6" w:rsidRPr="00910AD6" w:rsidRDefault="00910AD6" w:rsidP="00910AD6">
      <w:pPr>
        <w:pStyle w:val="20"/>
        <w:shd w:val="clear" w:color="auto" w:fill="auto"/>
        <w:spacing w:line="270" w:lineRule="exact"/>
        <w:jc w:val="center"/>
        <w:rPr>
          <w:b/>
        </w:r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2574"/>
        <w:gridCol w:w="1285"/>
        <w:gridCol w:w="1638"/>
        <w:gridCol w:w="1627"/>
        <w:gridCol w:w="1701"/>
      </w:tblGrid>
      <w:tr w:rsidR="00446299" w:rsidTr="00446299">
        <w:trPr>
          <w:trHeight w:val="74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"/>
              </w:rPr>
              <w:t>Наименование</w:t>
            </w:r>
            <w:r>
              <w:rPr>
                <w:rStyle w:val="21"/>
              </w:rPr>
              <w:br/>
              <w:t>показателя программы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Ед/</w:t>
            </w:r>
          </w:p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изм.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299" w:rsidRDefault="00446299" w:rsidP="00910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Плановые значения целевых показателей</w:t>
            </w:r>
            <w:r>
              <w:rPr>
                <w:rStyle w:val="21"/>
              </w:rPr>
              <w:br/>
              <w:t>программы</w:t>
            </w:r>
          </w:p>
        </w:tc>
      </w:tr>
      <w:tr w:rsidR="00446299" w:rsidTr="00446299">
        <w:trPr>
          <w:trHeight w:val="552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299" w:rsidRDefault="00446299" w:rsidP="00910AD6">
            <w:pPr>
              <w:jc w:val="center"/>
            </w:pPr>
          </w:p>
        </w:tc>
        <w:tc>
          <w:tcPr>
            <w:tcW w:w="2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5525D9">
            <w:pPr>
              <w:spacing w:line="240" w:lineRule="exact"/>
              <w:jc w:val="center"/>
            </w:pPr>
            <w:r>
              <w:t>2017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5525D9">
            <w:pPr>
              <w:spacing w:line="240" w:lineRule="exact"/>
              <w:jc w:val="center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2019</w:t>
            </w:r>
          </w:p>
        </w:tc>
      </w:tr>
      <w:tr w:rsidR="00446299" w:rsidTr="00446299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5525D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299" w:rsidRDefault="00446299" w:rsidP="005525D9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299" w:rsidRDefault="00446299" w:rsidP="005525D9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</w:tr>
      <w:tr w:rsidR="00446299" w:rsidTr="00446299">
        <w:trPr>
          <w:trHeight w:val="8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Электроэнергия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тыс</w:t>
            </w:r>
          </w:p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кВт-ч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5525D9">
            <w:pPr>
              <w:spacing w:line="260" w:lineRule="exact"/>
              <w:jc w:val="center"/>
            </w:pPr>
            <w:r>
              <w:rPr>
                <w:rStyle w:val="213pt"/>
                <w:rFonts w:eastAsia="Arial Unicode MS"/>
              </w:rPr>
              <w:t>1,3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299" w:rsidRDefault="00446299" w:rsidP="005525D9">
            <w:pPr>
              <w:spacing w:line="240" w:lineRule="exact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299" w:rsidRDefault="00446299" w:rsidP="005525D9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  <w:p w:rsidR="00446299" w:rsidRPr="00446299" w:rsidRDefault="00446299" w:rsidP="005525D9">
            <w:pPr>
              <w:jc w:val="center"/>
              <w:rPr>
                <w:sz w:val="22"/>
                <w:szCs w:val="22"/>
              </w:rPr>
            </w:pPr>
            <w:r w:rsidRPr="00446299">
              <w:rPr>
                <w:sz w:val="22"/>
                <w:szCs w:val="22"/>
              </w:rPr>
              <w:t>1,3</w:t>
            </w:r>
          </w:p>
        </w:tc>
      </w:tr>
      <w:tr w:rsidR="00446299" w:rsidTr="00446299">
        <w:trPr>
          <w:trHeight w:val="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299" w:rsidRDefault="00446299" w:rsidP="00910AD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Тепловая энергия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299" w:rsidRDefault="00446299" w:rsidP="009F0C0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Гкал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299" w:rsidRDefault="00446299" w:rsidP="005525D9">
            <w:pPr>
              <w:spacing w:line="240" w:lineRule="exact"/>
              <w:jc w:val="center"/>
            </w:pPr>
            <w:r>
              <w:t>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299" w:rsidRDefault="00446299" w:rsidP="005525D9">
            <w:pPr>
              <w:spacing w:line="240" w:lineRule="exact"/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99" w:rsidRDefault="00446299" w:rsidP="005525D9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0,7</w:t>
            </w:r>
          </w:p>
        </w:tc>
      </w:tr>
    </w:tbl>
    <w:p w:rsidR="009F0C08" w:rsidRDefault="009F0C08">
      <w:pPr>
        <w:pStyle w:val="a5"/>
        <w:shd w:val="clear" w:color="auto" w:fill="auto"/>
        <w:spacing w:line="240" w:lineRule="exact"/>
      </w:pPr>
    </w:p>
    <w:p w:rsidR="004C1CED" w:rsidRDefault="00DB0C64" w:rsidP="009F0C08">
      <w:pPr>
        <w:pStyle w:val="a5"/>
        <w:shd w:val="clear" w:color="auto" w:fill="auto"/>
        <w:spacing w:line="240" w:lineRule="exact"/>
        <w:jc w:val="center"/>
      </w:pPr>
      <w:r>
        <w:t>Фактическое потребление учреждение ТЭР и воды за 2011-2015 годы: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364"/>
        <w:gridCol w:w="1271"/>
        <w:gridCol w:w="1264"/>
        <w:gridCol w:w="1267"/>
        <w:gridCol w:w="1264"/>
        <w:gridCol w:w="1278"/>
      </w:tblGrid>
      <w:tr w:rsidR="004C1CED">
        <w:trPr>
          <w:trHeight w:val="295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Наименование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ТЭР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Ед.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9F0C0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Количество ТЭР</w:t>
            </w:r>
          </w:p>
        </w:tc>
      </w:tr>
      <w:tr w:rsidR="004C1CED">
        <w:trPr>
          <w:trHeight w:val="284"/>
        </w:trPr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/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2011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2015 год</w:t>
            </w:r>
          </w:p>
        </w:tc>
      </w:tr>
      <w:tr w:rsidR="004C1CED">
        <w:trPr>
          <w:trHeight w:val="56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Электроэнергия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Тыс.кВт.ч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56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Тепловая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энергия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Гкал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8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Водоснабжение</w:t>
            </w:r>
          </w:p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и</w:t>
            </w:r>
          </w:p>
          <w:p w:rsidR="004C1CED" w:rsidRDefault="00DB0C64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водоотведение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Тыс.куб.м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</w:tbl>
    <w:p w:rsidR="009F0C08" w:rsidRDefault="009F0C08">
      <w:pPr>
        <w:pStyle w:val="23"/>
        <w:shd w:val="clear" w:color="auto" w:fill="auto"/>
        <w:spacing w:line="240" w:lineRule="exact"/>
      </w:pPr>
    </w:p>
    <w:p w:rsidR="004C1CED" w:rsidRDefault="00DB0C64" w:rsidP="009F0C08">
      <w:pPr>
        <w:pStyle w:val="23"/>
        <w:shd w:val="clear" w:color="auto" w:fill="auto"/>
        <w:spacing w:line="240" w:lineRule="exact"/>
        <w:jc w:val="center"/>
      </w:pPr>
      <w:r>
        <w:t>Фактическое потребление учреждение ТЭР и воды за 2016-2020 годы: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368"/>
        <w:gridCol w:w="1271"/>
        <w:gridCol w:w="1260"/>
        <w:gridCol w:w="1267"/>
        <w:gridCol w:w="1264"/>
        <w:gridCol w:w="1278"/>
      </w:tblGrid>
      <w:tr w:rsidR="004C1CED">
        <w:trPr>
          <w:trHeight w:val="295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Наименование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ТЭР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Ед.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9F0C08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Количество ТЭР</w:t>
            </w:r>
          </w:p>
        </w:tc>
      </w:tr>
      <w:tr w:rsidR="004C1CED">
        <w:trPr>
          <w:trHeight w:val="284"/>
        </w:trPr>
        <w:tc>
          <w:tcPr>
            <w:tcW w:w="18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/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2017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2018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2019 год</w:t>
            </w:r>
            <w:r w:rsidR="00446299">
              <w:rPr>
                <w:rStyle w:val="21"/>
              </w:rPr>
              <w:t xml:space="preserve"> (прогноз)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2020 год</w:t>
            </w:r>
          </w:p>
        </w:tc>
      </w:tr>
      <w:tr w:rsidR="004C1CED">
        <w:trPr>
          <w:trHeight w:val="58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Электроэнергия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Тыс.кВт.ч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133,02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128,02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63" w:rsidRDefault="00B36663">
            <w:pPr>
              <w:rPr>
                <w:sz w:val="10"/>
                <w:szCs w:val="10"/>
              </w:rPr>
            </w:pPr>
          </w:p>
          <w:p w:rsidR="004C1CED" w:rsidRPr="00FC56BE" w:rsidRDefault="00B36663" w:rsidP="00B36663">
            <w:pPr>
              <w:rPr>
                <w:sz w:val="20"/>
                <w:szCs w:val="20"/>
              </w:rPr>
            </w:pPr>
            <w:r w:rsidRPr="00FC56BE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5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Тепловая</w:t>
            </w:r>
          </w:p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энергия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Гкал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654,58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668,02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663" w:rsidRDefault="00B36663">
            <w:pPr>
              <w:rPr>
                <w:sz w:val="10"/>
                <w:szCs w:val="10"/>
              </w:rPr>
            </w:pPr>
          </w:p>
          <w:p w:rsidR="004C1CED" w:rsidRPr="00B36663" w:rsidRDefault="00B36663" w:rsidP="00B36663">
            <w:pPr>
              <w:rPr>
                <w:sz w:val="20"/>
                <w:szCs w:val="20"/>
              </w:rPr>
            </w:pPr>
            <w:r w:rsidRPr="00B36663">
              <w:rPr>
                <w:sz w:val="20"/>
                <w:szCs w:val="20"/>
              </w:rPr>
              <w:t>542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8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Водоснабжение</w:t>
            </w:r>
          </w:p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и</w:t>
            </w:r>
          </w:p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водоотведение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Тыс.куб.м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6,740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6,544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6BE" w:rsidRDefault="00FC56BE">
            <w:pPr>
              <w:rPr>
                <w:sz w:val="10"/>
                <w:szCs w:val="10"/>
              </w:rPr>
            </w:pPr>
          </w:p>
          <w:p w:rsidR="00FC56BE" w:rsidRDefault="00FC56BE" w:rsidP="00FC56BE">
            <w:pPr>
              <w:rPr>
                <w:sz w:val="10"/>
                <w:szCs w:val="10"/>
              </w:rPr>
            </w:pPr>
          </w:p>
          <w:p w:rsidR="004C1CED" w:rsidRPr="00FC56BE" w:rsidRDefault="00FC56BE" w:rsidP="00FC56BE">
            <w:pPr>
              <w:rPr>
                <w:sz w:val="20"/>
                <w:szCs w:val="20"/>
              </w:rPr>
            </w:pPr>
            <w:r w:rsidRPr="00FC56BE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</w:tbl>
    <w:p w:rsidR="004C1CED" w:rsidRDefault="004C1CED">
      <w:pPr>
        <w:rPr>
          <w:sz w:val="2"/>
          <w:szCs w:val="2"/>
        </w:rPr>
        <w:sectPr w:rsidR="004C1CED">
          <w:pgSz w:w="11909" w:h="16840"/>
          <w:pgMar w:top="377" w:right="708" w:bottom="1415" w:left="854" w:header="0" w:footer="3" w:gutter="0"/>
          <w:cols w:space="720"/>
          <w:noEndnote/>
          <w:docGrid w:linePitch="360"/>
        </w:sectPr>
      </w:pPr>
    </w:p>
    <w:p w:rsidR="004C1CED" w:rsidRDefault="00DB0C64" w:rsidP="00240BFB">
      <w:pPr>
        <w:pStyle w:val="80"/>
        <w:shd w:val="clear" w:color="auto" w:fill="auto"/>
        <w:ind w:left="9912" w:firstLine="708"/>
      </w:pPr>
      <w:r>
        <w:lastRenderedPageBreak/>
        <w:t>Приложение № 2</w:t>
      </w:r>
    </w:p>
    <w:p w:rsidR="004C1CED" w:rsidRDefault="00DB0C64" w:rsidP="00240BFB">
      <w:pPr>
        <w:pStyle w:val="80"/>
        <w:shd w:val="clear" w:color="auto" w:fill="auto"/>
        <w:ind w:left="10620"/>
      </w:pPr>
      <w:r>
        <w:t xml:space="preserve">к требованиям к </w:t>
      </w:r>
      <w:r>
        <w:rPr>
          <w:rStyle w:val="895pt"/>
        </w:rPr>
        <w:t xml:space="preserve">форме </w:t>
      </w:r>
      <w:r>
        <w:t>программы в области</w:t>
      </w:r>
      <w:r>
        <w:br/>
        <w:t>энергосбережения и повышения энергетической</w:t>
      </w:r>
      <w:r>
        <w:br/>
        <w:t xml:space="preserve">эффективности </w:t>
      </w:r>
      <w:r>
        <w:rPr>
          <w:rStyle w:val="895pt"/>
        </w:rPr>
        <w:t xml:space="preserve">организаций </w:t>
      </w:r>
      <w:r>
        <w:t>с участием</w:t>
      </w:r>
      <w:r>
        <w:br/>
        <w:t>государства и муниципального образования</w:t>
      </w:r>
      <w:r>
        <w:br/>
        <w:t>и отчетности о ходе ее реализации</w:t>
      </w:r>
    </w:p>
    <w:p w:rsidR="004C1CED" w:rsidRDefault="00DB0C64" w:rsidP="00240BFB">
      <w:pPr>
        <w:pStyle w:val="90"/>
        <w:shd w:val="clear" w:color="auto" w:fill="auto"/>
        <w:spacing w:line="240" w:lineRule="exact"/>
        <w:jc w:val="center"/>
      </w:pPr>
      <w:r>
        <w:t>СВЕДЕНИЯ</w:t>
      </w:r>
    </w:p>
    <w:p w:rsidR="004C1CED" w:rsidRDefault="00DB0C64" w:rsidP="00240BFB">
      <w:pPr>
        <w:pStyle w:val="40"/>
        <w:shd w:val="clear" w:color="auto" w:fill="auto"/>
        <w:spacing w:line="240" w:lineRule="exact"/>
        <w:jc w:val="center"/>
      </w:pPr>
      <w:r>
        <w:t>О ЦЕЛЕВЫХ ПОКАЗАТЕЛЯХ ПРОГРАММЫ ЭНЕРГОСБЕРЕЖЕНИЯ И ПОВЫШЕНИЯ ЭНЕРГЕТИЧЕСКОЙ ЭФФЕКТИВНОСТИ</w:t>
      </w:r>
    </w:p>
    <w:p w:rsidR="00240BFB" w:rsidRDefault="00240BFB">
      <w:pPr>
        <w:pStyle w:val="40"/>
        <w:shd w:val="clear" w:color="auto" w:fill="auto"/>
        <w:spacing w:line="2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3431"/>
        <w:gridCol w:w="2275"/>
        <w:gridCol w:w="2027"/>
        <w:gridCol w:w="2038"/>
        <w:gridCol w:w="2041"/>
        <w:gridCol w:w="2030"/>
      </w:tblGrid>
      <w:tr w:rsidR="004C1CED">
        <w:trPr>
          <w:trHeight w:val="292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Плановые значения целевых показателей прог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раммы</w:t>
            </w:r>
          </w:p>
        </w:tc>
      </w:tr>
      <w:tr w:rsidR="004C1CED">
        <w:trPr>
          <w:trHeight w:val="281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 w:rsidP="00240BFB">
            <w:pPr>
              <w:jc w:val="center"/>
            </w:pPr>
          </w:p>
        </w:tc>
        <w:tc>
          <w:tcPr>
            <w:tcW w:w="34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 w:rsidP="00240BFB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 w:rsidP="00240BF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2015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201б-г.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2017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2020 г.</w:t>
            </w:r>
          </w:p>
        </w:tc>
      </w:tr>
      <w:tr w:rsidR="004C1CED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 w:rsidP="00240BFB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C1CED">
        <w:trPr>
          <w:trHeight w:val="5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240BF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Снижение общего</w:t>
            </w:r>
            <w:r>
              <w:rPr>
                <w:rStyle w:val="21"/>
              </w:rPr>
              <w:br/>
              <w:t>потребления тепловой энергии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Гкал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299" w:rsidRDefault="00446299">
            <w:pPr>
              <w:rPr>
                <w:sz w:val="10"/>
                <w:szCs w:val="10"/>
              </w:rPr>
            </w:pPr>
          </w:p>
          <w:p w:rsidR="004C1CED" w:rsidRPr="00446299" w:rsidRDefault="00446299" w:rsidP="00446299">
            <w:pPr>
              <w:jc w:val="center"/>
              <w:rPr>
                <w:sz w:val="22"/>
                <w:szCs w:val="22"/>
              </w:rPr>
            </w:pPr>
            <w:r w:rsidRPr="00446299">
              <w:rPr>
                <w:sz w:val="22"/>
                <w:szCs w:val="22"/>
              </w:rPr>
              <w:t>654,58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299" w:rsidRDefault="00446299">
            <w:pPr>
              <w:rPr>
                <w:sz w:val="10"/>
                <w:szCs w:val="10"/>
              </w:rPr>
            </w:pPr>
          </w:p>
          <w:p w:rsidR="00446299" w:rsidRDefault="00446299" w:rsidP="00446299">
            <w:pPr>
              <w:rPr>
                <w:sz w:val="10"/>
                <w:szCs w:val="10"/>
              </w:rPr>
            </w:pPr>
          </w:p>
          <w:p w:rsidR="004C1CED" w:rsidRPr="00446299" w:rsidRDefault="00446299" w:rsidP="00446299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</w:tr>
      <w:tr w:rsidR="004C1CED">
        <w:trPr>
          <w:trHeight w:val="8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Снижение общего</w:t>
            </w:r>
            <w:r>
              <w:rPr>
                <w:rStyle w:val="21"/>
              </w:rPr>
              <w:br/>
              <w:t>потребления электрической</w:t>
            </w:r>
            <w:r>
              <w:rPr>
                <w:rStyle w:val="21"/>
              </w:rPr>
              <w:br/>
              <w:t>энергии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кВт.ч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299" w:rsidRDefault="00446299">
            <w:pPr>
              <w:rPr>
                <w:sz w:val="10"/>
                <w:szCs w:val="10"/>
              </w:rPr>
            </w:pPr>
          </w:p>
          <w:p w:rsidR="004C1CED" w:rsidRPr="00446299" w:rsidRDefault="00446299" w:rsidP="00446299">
            <w:pPr>
              <w:jc w:val="center"/>
              <w:rPr>
                <w:sz w:val="22"/>
                <w:szCs w:val="22"/>
              </w:rPr>
            </w:pPr>
            <w:r w:rsidRPr="00446299">
              <w:rPr>
                <w:sz w:val="22"/>
                <w:szCs w:val="22"/>
              </w:rPr>
              <w:t>133,02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446299" w:rsidP="00446299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122</w:t>
            </w:r>
          </w:p>
        </w:tc>
      </w:tr>
      <w:tr w:rsidR="004C1CED">
        <w:trPr>
          <w:trHeight w:val="2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</w:tbl>
    <w:p w:rsidR="004C1CED" w:rsidRDefault="004C1CED">
      <w:pPr>
        <w:rPr>
          <w:sz w:val="2"/>
          <w:szCs w:val="2"/>
        </w:rPr>
        <w:sectPr w:rsidR="004C1CED">
          <w:pgSz w:w="16840" w:h="11909" w:orient="landscape"/>
          <w:pgMar w:top="1298" w:right="836" w:bottom="1298" w:left="1440" w:header="0" w:footer="3" w:gutter="0"/>
          <w:cols w:space="720"/>
          <w:noEndnote/>
          <w:docGrid w:linePitch="360"/>
        </w:sectPr>
      </w:pPr>
    </w:p>
    <w:p w:rsidR="004C1CED" w:rsidRDefault="00DB0C64" w:rsidP="009A02DE">
      <w:pPr>
        <w:pStyle w:val="102"/>
        <w:shd w:val="clear" w:color="auto" w:fill="auto"/>
        <w:ind w:left="9912" w:firstLine="708"/>
      </w:pPr>
      <w:r>
        <w:lastRenderedPageBreak/>
        <w:t>Приложение № 3</w:t>
      </w:r>
    </w:p>
    <w:p w:rsidR="004C1CED" w:rsidRDefault="00DB0C64" w:rsidP="009A02DE">
      <w:pPr>
        <w:pStyle w:val="102"/>
        <w:shd w:val="clear" w:color="auto" w:fill="auto"/>
        <w:ind w:left="10620"/>
      </w:pPr>
      <w:r>
        <w:t>к требованиям к форме программы в области</w:t>
      </w:r>
      <w:r>
        <w:br/>
        <w:t>энергосбережения и повышения энергетической *</w:t>
      </w:r>
      <w:r>
        <w:br/>
        <w:t>эффективности организаций с участием</w:t>
      </w:r>
      <w:r>
        <w:br/>
        <w:t>государства и муниципального обр</w:t>
      </w:r>
      <w:r w:rsidR="00FC56BE">
        <w:t>азования</w:t>
      </w:r>
      <w:r w:rsidR="00FC56BE">
        <w:br/>
        <w:t xml:space="preserve">и отчетности о ходе ее </w:t>
      </w:r>
      <w:r>
        <w:t>реализации</w:t>
      </w:r>
    </w:p>
    <w:p w:rsidR="004C1CED" w:rsidRDefault="00DB0C64" w:rsidP="009A02DE">
      <w:pPr>
        <w:pStyle w:val="102"/>
        <w:shd w:val="clear" w:color="auto" w:fill="auto"/>
        <w:spacing w:line="160" w:lineRule="exact"/>
        <w:jc w:val="center"/>
      </w:pPr>
      <w:r>
        <w:t>ПЕРЕЧЕНЬ</w:t>
      </w:r>
    </w:p>
    <w:p w:rsidR="004C1CED" w:rsidRDefault="00DB0C64" w:rsidP="009A02DE">
      <w:pPr>
        <w:pStyle w:val="102"/>
        <w:shd w:val="clear" w:color="auto" w:fill="auto"/>
        <w:spacing w:line="160" w:lineRule="exact"/>
        <w:jc w:val="center"/>
      </w:pPr>
      <w:r>
        <w:t>МЕРОПРИЯТИЙ ПРОГРАММЫ ЭНЕРГОСБЕРЕЖЕНИЯ И ПОВЫШЕНИЯ ЭНЕРГЕТИЧЕСКОЙ ЭФФЕКТИВНОСТИ</w:t>
      </w:r>
    </w:p>
    <w:p w:rsidR="009A02DE" w:rsidRDefault="009A02DE">
      <w:pPr>
        <w:pStyle w:val="102"/>
        <w:shd w:val="clear" w:color="auto" w:fill="auto"/>
        <w:spacing w:line="1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282"/>
        <w:gridCol w:w="860"/>
        <w:gridCol w:w="770"/>
        <w:gridCol w:w="659"/>
        <w:gridCol w:w="644"/>
        <w:gridCol w:w="1174"/>
        <w:gridCol w:w="853"/>
        <w:gridCol w:w="756"/>
        <w:gridCol w:w="576"/>
        <w:gridCol w:w="641"/>
        <w:gridCol w:w="1181"/>
        <w:gridCol w:w="853"/>
        <w:gridCol w:w="760"/>
        <w:gridCol w:w="576"/>
        <w:gridCol w:w="634"/>
        <w:gridCol w:w="1188"/>
      </w:tblGrid>
      <w:tr w:rsidR="004C1CED">
        <w:trPr>
          <w:trHeight w:val="26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№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184" w:lineRule="exact"/>
            </w:pPr>
            <w:r>
              <w:rPr>
                <w:rStyle w:val="28pt"/>
              </w:rPr>
              <w:t>Наименование мероприятия</w:t>
            </w:r>
            <w:r>
              <w:rPr>
                <w:rStyle w:val="28pt"/>
              </w:rPr>
              <w:br/>
              <w:t>программы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</w:t>
            </w:r>
            <w:r w:rsidR="009A02DE">
              <w:rPr>
                <w:rStyle w:val="28pt"/>
              </w:rPr>
              <w:t>1</w:t>
            </w:r>
            <w:r w:rsidR="00135EFB">
              <w:rPr>
                <w:rStyle w:val="28pt"/>
              </w:rPr>
              <w:t>5</w:t>
            </w:r>
            <w:r>
              <w:rPr>
                <w:rStyle w:val="28pt"/>
              </w:rPr>
              <w:t xml:space="preserve"> г.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Pr="009A02DE" w:rsidRDefault="00135EFB" w:rsidP="009A02D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26pt0pt"/>
                <w:b w:val="0"/>
                <w:sz w:val="16"/>
                <w:szCs w:val="16"/>
              </w:rPr>
              <w:t>2016</w:t>
            </w:r>
            <w:r w:rsidR="00DB0C64" w:rsidRPr="009A02DE">
              <w:rPr>
                <w:rStyle w:val="26pt0pt"/>
                <w:b w:val="0"/>
                <w:sz w:val="16"/>
                <w:szCs w:val="16"/>
              </w:rPr>
              <w:t xml:space="preserve"> </w:t>
            </w:r>
            <w:r w:rsidR="00DB0C64" w:rsidRPr="009A02DE">
              <w:rPr>
                <w:rStyle w:val="28pt"/>
                <w:b/>
              </w:rPr>
              <w:t>г.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Pr="009A02DE" w:rsidRDefault="00135EFB" w:rsidP="009A02DE">
            <w:pPr>
              <w:pStyle w:val="20"/>
              <w:shd w:val="clear" w:color="auto" w:fill="auto"/>
              <w:spacing w:line="120" w:lineRule="exact"/>
              <w:jc w:val="center"/>
              <w:rPr>
                <w:b/>
                <w:sz w:val="14"/>
                <w:szCs w:val="14"/>
              </w:rPr>
            </w:pPr>
            <w:r>
              <w:rPr>
                <w:rStyle w:val="26pt0pt"/>
                <w:b w:val="0"/>
                <w:sz w:val="14"/>
                <w:szCs w:val="14"/>
              </w:rPr>
              <w:t>2017</w:t>
            </w:r>
            <w:r w:rsidR="00DB0C64" w:rsidRPr="009A02DE">
              <w:rPr>
                <w:rStyle w:val="26pt0pt"/>
                <w:b w:val="0"/>
                <w:sz w:val="14"/>
                <w:szCs w:val="14"/>
              </w:rPr>
              <w:t>г.</w:t>
            </w:r>
          </w:p>
        </w:tc>
      </w:tr>
      <w:tr w:rsidR="004C1CED">
        <w:trPr>
          <w:trHeight w:val="51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A02DE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/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87" w:lineRule="exact"/>
              <w:jc w:val="center"/>
            </w:pPr>
            <w:r>
              <w:rPr>
                <w:rStyle w:val="28pt"/>
              </w:rPr>
              <w:t>Финансовое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7" w:lineRule="exact"/>
              <w:jc w:val="center"/>
            </w:pPr>
            <w:r>
              <w:rPr>
                <w:rStyle w:val="28pt"/>
              </w:rPr>
              <w:t>обеспечение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7" w:lineRule="exact"/>
              <w:jc w:val="center"/>
            </w:pPr>
            <w:r>
              <w:rPr>
                <w:rStyle w:val="28pt"/>
              </w:rPr>
              <w:t>реализации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7" w:lineRule="exact"/>
              <w:jc w:val="center"/>
            </w:pPr>
            <w:r>
              <w:rPr>
                <w:rStyle w:val="28pt"/>
              </w:rPr>
              <w:t>мероприятий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9A02DE">
            <w:pPr>
              <w:pStyle w:val="20"/>
              <w:shd w:val="clear" w:color="auto" w:fill="auto"/>
              <w:spacing w:line="187" w:lineRule="exact"/>
              <w:jc w:val="center"/>
            </w:pPr>
            <w:r>
              <w:rPr>
                <w:rStyle w:val="28pt"/>
              </w:rPr>
              <w:t>Экономия топливно-</w:t>
            </w:r>
            <w:r>
              <w:rPr>
                <w:rStyle w:val="28pt"/>
              </w:rPr>
              <w:br/>
              <w:t>энергетических ресурсов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Финансовое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обеспечение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реализации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мероприятий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9A02DE">
            <w:pPr>
              <w:pStyle w:val="20"/>
              <w:shd w:val="clear" w:color="auto" w:fill="auto"/>
              <w:spacing w:line="187" w:lineRule="exact"/>
              <w:jc w:val="center"/>
            </w:pPr>
            <w:r w:rsidRPr="009A02DE">
              <w:rPr>
                <w:rStyle w:val="28pt"/>
              </w:rPr>
              <w:t>Эк</w:t>
            </w:r>
            <w:r w:rsidR="009A02DE">
              <w:rPr>
                <w:rStyle w:val="28pt"/>
              </w:rPr>
              <w:t>ономия</w:t>
            </w:r>
            <w:r>
              <w:rPr>
                <w:rStyle w:val="2Corbel55pt"/>
              </w:rPr>
              <w:t xml:space="preserve"> </w:t>
            </w:r>
            <w:r w:rsidR="009A02DE">
              <w:rPr>
                <w:rStyle w:val="2Corbel55pt"/>
              </w:rPr>
              <w:t xml:space="preserve"> </w:t>
            </w:r>
            <w:r w:rsidRPr="009A02DE">
              <w:rPr>
                <w:rStyle w:val="26pt0pt"/>
                <w:b w:val="0"/>
              </w:rPr>
              <w:t>ТОПЛИВНО</w:t>
            </w:r>
            <w:r>
              <w:rPr>
                <w:rStyle w:val="26pt0pt"/>
              </w:rPr>
              <w:t>-</w:t>
            </w:r>
            <w:r>
              <w:rPr>
                <w:rStyle w:val="26pt0pt"/>
              </w:rPr>
              <w:br/>
            </w:r>
            <w:r w:rsidR="009A02DE">
              <w:rPr>
                <w:rStyle w:val="28pt"/>
              </w:rPr>
              <w:t>энергетичес</w:t>
            </w:r>
            <w:r>
              <w:rPr>
                <w:rStyle w:val="28pt"/>
              </w:rPr>
              <w:t>ки</w:t>
            </w:r>
            <w:r w:rsidR="009A02DE">
              <w:rPr>
                <w:rStyle w:val="28pt"/>
              </w:rPr>
              <w:t>х ре</w:t>
            </w:r>
            <w:r>
              <w:rPr>
                <w:rStyle w:val="28pt"/>
              </w:rPr>
              <w:t>сурсов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Финансовое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обеспечение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реализации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мероприятий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9A02DE">
            <w:pPr>
              <w:pStyle w:val="20"/>
              <w:shd w:val="clear" w:color="auto" w:fill="auto"/>
              <w:spacing w:line="187" w:lineRule="exact"/>
              <w:jc w:val="center"/>
            </w:pPr>
            <w:r>
              <w:rPr>
                <w:rStyle w:val="28pt"/>
              </w:rPr>
              <w:t>Экономия топливно-</w:t>
            </w:r>
            <w:r>
              <w:rPr>
                <w:rStyle w:val="28pt"/>
              </w:rPr>
              <w:br/>
              <w:t>энергетических ресурсов</w:t>
            </w:r>
          </w:p>
        </w:tc>
      </w:tr>
      <w:tr w:rsidR="004C1CED">
        <w:trPr>
          <w:trHeight w:val="756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A02DE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/>
        </w:tc>
        <w:tc>
          <w:tcPr>
            <w:tcW w:w="16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A02DE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9A02DE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6pt0pt"/>
                <w:b w:val="0"/>
                <w:sz w:val="16"/>
                <w:szCs w:val="16"/>
              </w:rPr>
              <w:t>в</w:t>
            </w:r>
            <w:r w:rsidR="00DB0C64">
              <w:rPr>
                <w:rStyle w:val="26pt0pt"/>
              </w:rPr>
              <w:t xml:space="preserve"> </w:t>
            </w:r>
            <w:r w:rsidR="00DB0C64">
              <w:rPr>
                <w:rStyle w:val="28pt"/>
              </w:rPr>
              <w:t>натуральном</w:t>
            </w:r>
            <w:r w:rsidR="00DB0C64">
              <w:rPr>
                <w:rStyle w:val="28pt"/>
              </w:rPr>
              <w:br/>
              <w:t>выражении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Pr="009A02DE" w:rsidRDefault="009A02DE" w:rsidP="009A02DE">
            <w:pPr>
              <w:pStyle w:val="20"/>
              <w:shd w:val="clear" w:color="auto" w:fill="auto"/>
              <w:spacing w:line="18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стоимостном</w:t>
            </w:r>
            <w:r>
              <w:rPr>
                <w:rStyle w:val="28pt"/>
              </w:rPr>
              <w:br/>
              <w:t>выражении,</w:t>
            </w:r>
            <w:r>
              <w:rPr>
                <w:rStyle w:val="28pt"/>
              </w:rPr>
              <w:br/>
              <w:t>тыс. руб.</w:t>
            </w: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A02DE">
            <w:pPr>
              <w:jc w:val="center"/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в натуральном</w:t>
            </w:r>
            <w:r>
              <w:rPr>
                <w:rStyle w:val="28pt"/>
              </w:rPr>
              <w:br/>
              <w:t>выражении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Pr="009A02DE" w:rsidRDefault="009A02DE" w:rsidP="009A02DE">
            <w:pPr>
              <w:pStyle w:val="20"/>
              <w:shd w:val="clear" w:color="auto" w:fill="auto"/>
              <w:spacing w:line="184" w:lineRule="exact"/>
              <w:jc w:val="center"/>
              <w:rPr>
                <w:b/>
                <w:sz w:val="16"/>
                <w:szCs w:val="16"/>
              </w:rPr>
            </w:pPr>
            <w:r w:rsidRPr="009A02DE">
              <w:rPr>
                <w:rStyle w:val="26pt0pt"/>
                <w:b w:val="0"/>
                <w:sz w:val="16"/>
                <w:szCs w:val="16"/>
              </w:rPr>
              <w:t>в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стоимостном</w:t>
            </w:r>
            <w:r>
              <w:rPr>
                <w:rStyle w:val="28pt"/>
              </w:rPr>
              <w:br/>
              <w:t>выражении,</w:t>
            </w:r>
            <w:r>
              <w:rPr>
                <w:rStyle w:val="28pt"/>
              </w:rPr>
              <w:br/>
              <w:t>тыс. руб.</w:t>
            </w: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A02DE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в натуральном</w:t>
            </w:r>
            <w:r>
              <w:rPr>
                <w:rStyle w:val="28pt"/>
              </w:rPr>
              <w:br/>
              <w:t>выражении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в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стоимостном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выражении,</w:t>
            </w:r>
            <w:r>
              <w:rPr>
                <w:rStyle w:val="28pt"/>
              </w:rPr>
              <w:br/>
              <w:t>тыс. руб.</w:t>
            </w:r>
          </w:p>
        </w:tc>
      </w:tr>
      <w:tr w:rsidR="004C1CED">
        <w:trPr>
          <w:trHeight w:val="623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A02DE">
            <w:pPr>
              <w:jc w:val="center"/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источник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9A02DE" w:rsidP="009A02DE">
            <w:pPr>
              <w:pStyle w:val="20"/>
              <w:shd w:val="clear" w:color="auto" w:fill="auto"/>
              <w:spacing w:line="180" w:lineRule="exact"/>
              <w:ind w:left="360" w:hanging="360"/>
            </w:pPr>
            <w:r>
              <w:rPr>
                <w:rStyle w:val="28pt"/>
              </w:rPr>
              <w:t xml:space="preserve">     объем, тыс. .</w:t>
            </w:r>
            <w:r w:rsidR="00DB0C64">
              <w:rPr>
                <w:rStyle w:val="28pt"/>
              </w:rPr>
              <w:t>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кол-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ед.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изм.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источник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объем,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тыс.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руб.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кол-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ед.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изм.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источник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объем,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тыс.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руб.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кол-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ед.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изм.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2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120" w:lineRule="exact"/>
            </w:pPr>
            <w:r>
              <w:rPr>
                <w:rStyle w:val="26pt0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4 ,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</w:tr>
      <w:tr w:rsidR="004C1CED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184" w:lineRule="exact"/>
            </w:pPr>
            <w:r>
              <w:rPr>
                <w:rStyle w:val="28pt"/>
              </w:rPr>
              <w:t>Замена тепловой изоляции на</w:t>
            </w:r>
            <w:r>
              <w:rPr>
                <w:rStyle w:val="28pt"/>
              </w:rPr>
              <w:br/>
              <w:t>трубопроводах верхнего</w:t>
            </w:r>
            <w:r>
              <w:rPr>
                <w:rStyle w:val="28pt"/>
              </w:rPr>
              <w:br/>
              <w:t>розлива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Гкал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313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9A02DE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9A02DE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9A02DE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9A02DE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7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>
            <w:pPr>
              <w:pStyle w:val="20"/>
              <w:shd w:val="clear" w:color="auto" w:fill="auto"/>
              <w:spacing w:line="184" w:lineRule="exact"/>
            </w:pPr>
            <w:r w:rsidRPr="003204F3">
              <w:rPr>
                <w:rStyle w:val="28pt"/>
              </w:rPr>
              <w:t>Замена окон с деревянными</w:t>
            </w:r>
            <w:r w:rsidRPr="003204F3">
              <w:rPr>
                <w:rStyle w:val="28pt"/>
              </w:rPr>
              <w:br/>
              <w:t>переплетами на стеклопакеты</w:t>
            </w:r>
            <w:r w:rsidRPr="003204F3">
              <w:rPr>
                <w:rStyle w:val="28pt"/>
              </w:rPr>
              <w:br/>
              <w:t>с переплетами из ПВХ</w:t>
            </w:r>
            <w:r w:rsidRPr="003204F3">
              <w:rPr>
                <w:rStyle w:val="28pt"/>
              </w:rPr>
              <w:br/>
              <w:t>профиля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 кал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4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12" w:lineRule="exact"/>
            </w:pPr>
            <w:r>
              <w:rPr>
                <w:rStyle w:val="28pt"/>
              </w:rPr>
              <w:t>Замена люминесцентных</w:t>
            </w:r>
            <w:r>
              <w:rPr>
                <w:rStyle w:val="28pt"/>
              </w:rPr>
              <w:br/>
              <w:t>ламп на светодиодные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Тыс.</w:t>
            </w:r>
          </w:p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кВтч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302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3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  <w:r w:rsidR="009A02DE">
              <w:rPr>
                <w:rStyle w:val="28pt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184" w:lineRule="exact"/>
            </w:pPr>
            <w:r>
              <w:rPr>
                <w:rStyle w:val="28pt"/>
              </w:rPr>
              <w:t xml:space="preserve">Проектирование </w:t>
            </w:r>
            <w:r>
              <w:rPr>
                <w:rStyle w:val="26pt0pt"/>
              </w:rPr>
              <w:t xml:space="preserve">и </w:t>
            </w:r>
            <w:r>
              <w:rPr>
                <w:rStyle w:val="28pt"/>
              </w:rPr>
              <w:t>мон таж</w:t>
            </w:r>
            <w:r>
              <w:rPr>
                <w:rStyle w:val="28pt"/>
              </w:rPr>
              <w:br/>
              <w:t>ИТП.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Гкал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302"/>
        </w:trPr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1CED" w:rsidRDefault="00DB0C64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8pt"/>
              </w:rPr>
              <w:t>Итого по мероприятию</w:t>
            </w:r>
            <w:r>
              <w:rPr>
                <w:rStyle w:val="28pt"/>
              </w:rPr>
              <w:br/>
              <w:t>Всего по мероприятиям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  <w:tr w:rsidR="004C1CED">
        <w:trPr>
          <w:trHeight w:val="328"/>
        </w:trPr>
        <w:tc>
          <w:tcPr>
            <w:tcW w:w="2750" w:type="dxa"/>
            <w:gridSpan w:val="2"/>
            <w:vMerge/>
            <w:shd w:val="clear" w:color="auto" w:fill="FFFFFF"/>
            <w:vAlign w:val="center"/>
          </w:tcPr>
          <w:p w:rsidR="004C1CED" w:rsidRDefault="004C1CE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Бюджет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9A02DE">
            <w:pPr>
              <w:pStyle w:val="20"/>
              <w:shd w:val="clear" w:color="auto" w:fill="auto"/>
              <w:spacing w:line="120" w:lineRule="exact"/>
              <w:jc w:val="center"/>
            </w:pPr>
            <w:r>
              <w:rPr>
                <w:rStyle w:val="26pt0pt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 w:rsidP="009A02DE">
            <w:pPr>
              <w:jc w:val="center"/>
              <w:rPr>
                <w:sz w:val="10"/>
                <w:szCs w:val="10"/>
              </w:rPr>
            </w:pPr>
          </w:p>
        </w:tc>
      </w:tr>
    </w:tbl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675355" w:rsidRDefault="00675355">
      <w:pPr>
        <w:pStyle w:val="102"/>
        <w:shd w:val="clear" w:color="auto" w:fill="auto"/>
        <w:spacing w:line="160" w:lineRule="exact"/>
      </w:pPr>
    </w:p>
    <w:p w:rsidR="004C1CED" w:rsidRDefault="00DB0C64" w:rsidP="00675355">
      <w:pPr>
        <w:pStyle w:val="102"/>
        <w:shd w:val="clear" w:color="auto" w:fill="auto"/>
        <w:spacing w:line="160" w:lineRule="exact"/>
      </w:pPr>
      <w:r>
        <w:t>Замена ламп накаливания и люминесцентных ламп па светодиодные</w:t>
      </w:r>
    </w:p>
    <w:p w:rsidR="00675355" w:rsidRDefault="00675355" w:rsidP="00675355">
      <w:pPr>
        <w:pStyle w:val="102"/>
        <w:shd w:val="clear" w:color="auto" w:fill="auto"/>
        <w:spacing w:line="212" w:lineRule="exact"/>
        <w:ind w:left="6372" w:firstLine="708"/>
      </w:pPr>
    </w:p>
    <w:p w:rsidR="00675355" w:rsidRDefault="00675355" w:rsidP="00675355">
      <w:pPr>
        <w:pStyle w:val="102"/>
        <w:shd w:val="clear" w:color="auto" w:fill="auto"/>
        <w:spacing w:line="212" w:lineRule="exact"/>
        <w:ind w:left="9204" w:firstLine="708"/>
      </w:pPr>
    </w:p>
    <w:p w:rsidR="00675355" w:rsidRDefault="00675355" w:rsidP="00675355">
      <w:pPr>
        <w:pStyle w:val="102"/>
        <w:shd w:val="clear" w:color="auto" w:fill="auto"/>
        <w:spacing w:line="212" w:lineRule="exact"/>
        <w:ind w:left="9204" w:firstLine="708"/>
      </w:pPr>
    </w:p>
    <w:p w:rsidR="004C1CED" w:rsidRDefault="00DB0C64" w:rsidP="00675355">
      <w:pPr>
        <w:pStyle w:val="102"/>
        <w:shd w:val="clear" w:color="auto" w:fill="auto"/>
        <w:spacing w:line="212" w:lineRule="exact"/>
        <w:ind w:left="9204" w:firstLine="708"/>
      </w:pPr>
      <w:r>
        <w:lastRenderedPageBreak/>
        <w:t>Приложение №&gt; 4</w:t>
      </w:r>
    </w:p>
    <w:p w:rsidR="004C1CED" w:rsidRDefault="00DB0C64" w:rsidP="00675355">
      <w:pPr>
        <w:pStyle w:val="102"/>
        <w:shd w:val="clear" w:color="auto" w:fill="auto"/>
        <w:spacing w:line="212" w:lineRule="exact"/>
        <w:ind w:left="9912"/>
      </w:pPr>
      <w:r>
        <w:t>к требованиям к форме программы в области</w:t>
      </w:r>
      <w:r>
        <w:br/>
        <w:t>энергосбережения и повышения энергетической</w:t>
      </w:r>
      <w:r>
        <w:br/>
        <w:t>эффективности организаций с участием</w:t>
      </w:r>
      <w:r>
        <w:br/>
        <w:t>государства и муниципального образования</w:t>
      </w:r>
      <w:r>
        <w:br/>
        <w:t>и отчегности о ходе ее реализации</w:t>
      </w:r>
    </w:p>
    <w:p w:rsidR="00675355" w:rsidRDefault="00675355" w:rsidP="00675355">
      <w:pPr>
        <w:pStyle w:val="110"/>
        <w:shd w:val="clear" w:color="auto" w:fill="auto"/>
      </w:pPr>
    </w:p>
    <w:p w:rsidR="00675355" w:rsidRDefault="00675355" w:rsidP="00675355">
      <w:pPr>
        <w:pStyle w:val="110"/>
        <w:shd w:val="clear" w:color="auto" w:fill="auto"/>
      </w:pPr>
    </w:p>
    <w:p w:rsidR="004C1CED" w:rsidRDefault="00DB0C64" w:rsidP="00675355">
      <w:pPr>
        <w:pStyle w:val="110"/>
        <w:shd w:val="clear" w:color="auto" w:fill="auto"/>
      </w:pPr>
      <w:r>
        <w:t>ОТЧЕТ</w:t>
      </w:r>
    </w:p>
    <w:p w:rsidR="00675355" w:rsidRDefault="00675355" w:rsidP="00675355">
      <w:pPr>
        <w:pStyle w:val="110"/>
        <w:shd w:val="clear" w:color="auto" w:fill="auto"/>
      </w:pPr>
      <w:r>
        <w:t>О ДОСТИЖЕНИИ ЗНАЧЕНИЙ ЦЕЛЕВЫХ ПОКАЗАТЕЛЕЙ ПРОГРАММЫ ЭНЕРГОСБЕРЕЖЕНИЯ</w:t>
      </w:r>
      <w:r>
        <w:br/>
        <w:t>И ПОВЫШЕНИЯ ЭНЕРГЕТИЧЕСКОЙ ЭФФЕКТИВНОСТИ</w:t>
      </w:r>
    </w:p>
    <w:p w:rsidR="00675355" w:rsidRDefault="00675355" w:rsidP="00675355">
      <w:pPr>
        <w:pStyle w:val="110"/>
        <w:shd w:val="clear" w:color="auto" w:fill="auto"/>
      </w:pPr>
    </w:p>
    <w:p w:rsidR="009A01E7" w:rsidRDefault="009A01E7" w:rsidP="009A01E7">
      <w:pPr>
        <w:pStyle w:val="11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6"/>
        <w:tblW w:w="0" w:type="auto"/>
        <w:tblInd w:w="10881" w:type="dxa"/>
        <w:tblLook w:val="04A0" w:firstRow="1" w:lastRow="0" w:firstColumn="1" w:lastColumn="0" w:noHBand="0" w:noVBand="1"/>
      </w:tblPr>
      <w:tblGrid>
        <w:gridCol w:w="2552"/>
      </w:tblGrid>
      <w:tr w:rsidR="009A01E7" w:rsidTr="009A01E7">
        <w:tc>
          <w:tcPr>
            <w:tcW w:w="2552" w:type="dxa"/>
          </w:tcPr>
          <w:p w:rsidR="009A01E7" w:rsidRDefault="009A01E7" w:rsidP="009A01E7">
            <w:pPr>
              <w:pStyle w:val="110"/>
              <w:shd w:val="clear" w:color="auto" w:fill="auto"/>
            </w:pPr>
            <w:r>
              <w:t>КОДЫ</w:t>
            </w:r>
          </w:p>
        </w:tc>
      </w:tr>
      <w:tr w:rsidR="009A01E7" w:rsidTr="009A01E7">
        <w:tc>
          <w:tcPr>
            <w:tcW w:w="2552" w:type="dxa"/>
          </w:tcPr>
          <w:p w:rsidR="009A01E7" w:rsidRDefault="009A01E7" w:rsidP="009A01E7">
            <w:pPr>
              <w:pStyle w:val="110"/>
              <w:shd w:val="clear" w:color="auto" w:fill="auto"/>
            </w:pPr>
          </w:p>
        </w:tc>
      </w:tr>
      <w:tr w:rsidR="009A01E7" w:rsidTr="009A01E7">
        <w:tc>
          <w:tcPr>
            <w:tcW w:w="2552" w:type="dxa"/>
          </w:tcPr>
          <w:p w:rsidR="009A01E7" w:rsidRDefault="009A01E7" w:rsidP="009A01E7">
            <w:pPr>
              <w:pStyle w:val="110"/>
              <w:shd w:val="clear" w:color="auto" w:fill="auto"/>
            </w:pPr>
          </w:p>
        </w:tc>
      </w:tr>
    </w:tbl>
    <w:p w:rsidR="00675355" w:rsidRDefault="00675355" w:rsidP="009A01E7">
      <w:pPr>
        <w:pStyle w:val="110"/>
        <w:shd w:val="clear" w:color="auto" w:fill="auto"/>
      </w:pPr>
    </w:p>
    <w:p w:rsidR="009A01E7" w:rsidRDefault="00C44271" w:rsidP="009A01E7">
      <w:pPr>
        <w:pStyle w:val="110"/>
        <w:shd w:val="clear" w:color="auto" w:fill="auto"/>
      </w:pPr>
      <w:r>
        <w:t>на 27 сентября 2020</w:t>
      </w:r>
      <w:r w:rsidR="009A01E7">
        <w:t xml:space="preserve"> г.</w:t>
      </w:r>
    </w:p>
    <w:p w:rsidR="009A01E7" w:rsidRDefault="009A01E7">
      <w:pPr>
        <w:pStyle w:val="32"/>
        <w:shd w:val="clear" w:color="auto" w:fill="auto"/>
        <w:spacing w:line="190" w:lineRule="exact"/>
      </w:pPr>
    </w:p>
    <w:p w:rsidR="004C1CED" w:rsidRDefault="00DB0C64">
      <w:pPr>
        <w:pStyle w:val="32"/>
        <w:shd w:val="clear" w:color="auto" w:fill="auto"/>
        <w:spacing w:line="190" w:lineRule="exact"/>
      </w:pPr>
      <w:r>
        <w:t>Наименование организации</w:t>
      </w:r>
      <w:r w:rsidR="00C44271">
        <w:t xml:space="preserve"> Центр Содействия Семейному Воспитанию №8</w:t>
      </w:r>
    </w:p>
    <w:p w:rsidR="009A01E7" w:rsidRDefault="009A01E7">
      <w:pPr>
        <w:pStyle w:val="32"/>
        <w:shd w:val="clear" w:color="auto" w:fill="auto"/>
        <w:spacing w:line="190" w:lineRule="exact"/>
      </w:pPr>
    </w:p>
    <w:p w:rsidR="009A01E7" w:rsidRDefault="009A01E7">
      <w:pPr>
        <w:pStyle w:val="32"/>
        <w:shd w:val="clear" w:color="auto" w:fill="auto"/>
        <w:spacing w:line="19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596"/>
        <w:gridCol w:w="1469"/>
        <w:gridCol w:w="2455"/>
        <w:gridCol w:w="2459"/>
        <w:gridCol w:w="2470"/>
      </w:tblGrid>
      <w:tr w:rsidR="004C1CED" w:rsidTr="00C44271">
        <w:trPr>
          <w:trHeight w:val="310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№ п/ </w:t>
            </w:r>
            <w:r>
              <w:rPr>
                <w:rStyle w:val="295pt0"/>
              </w:rPr>
              <w:t>п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 xml:space="preserve">Наименование показателя </w:t>
            </w:r>
            <w:r w:rsidRPr="009A01E7">
              <w:rPr>
                <w:rStyle w:val="295pt"/>
                <w:b w:val="0"/>
              </w:rPr>
              <w:t>программы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Pr="009A01E7" w:rsidRDefault="00DB0C64" w:rsidP="00C44271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9A01E7">
              <w:rPr>
                <w:rStyle w:val="295pt"/>
                <w:b w:val="0"/>
              </w:rPr>
              <w:t>Единица</w:t>
            </w:r>
          </w:p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измерения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245232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 w:val="0"/>
              </w:rPr>
              <w:t>З</w:t>
            </w:r>
            <w:r w:rsidR="00DB0C64">
              <w:rPr>
                <w:rStyle w:val="295pt0"/>
              </w:rPr>
              <w:t>наче</w:t>
            </w:r>
            <w:r>
              <w:rPr>
                <w:rStyle w:val="295pt0"/>
              </w:rPr>
              <w:t>н</w:t>
            </w:r>
            <w:r w:rsidR="00DB0C64">
              <w:rPr>
                <w:rStyle w:val="295pt0"/>
              </w:rPr>
              <w:t xml:space="preserve">ия </w:t>
            </w:r>
            <w:r w:rsidR="00DB0C64" w:rsidRPr="00245232">
              <w:rPr>
                <w:rStyle w:val="295pt0"/>
              </w:rPr>
              <w:t>цел</w:t>
            </w:r>
            <w:r>
              <w:rPr>
                <w:rStyle w:val="295pt"/>
                <w:b w:val="0"/>
              </w:rPr>
              <w:t>евы</w:t>
            </w:r>
            <w:r w:rsidR="00DB0C64" w:rsidRPr="00245232">
              <w:rPr>
                <w:rStyle w:val="295pt0"/>
              </w:rPr>
              <w:t>х</w:t>
            </w:r>
            <w:r>
              <w:rPr>
                <w:rStyle w:val="295pt0"/>
              </w:rPr>
              <w:t xml:space="preserve"> по</w:t>
            </w:r>
            <w:r w:rsidRPr="00245232">
              <w:rPr>
                <w:rStyle w:val="295pt"/>
                <w:b w:val="0"/>
              </w:rPr>
              <w:t>казателе</w:t>
            </w:r>
            <w:r w:rsidR="00DB0C64" w:rsidRPr="00245232">
              <w:rPr>
                <w:rStyle w:val="295pt"/>
                <w:b w:val="0"/>
              </w:rPr>
              <w:t>й</w:t>
            </w:r>
            <w:r w:rsidR="00DB0C64">
              <w:rPr>
                <w:rStyle w:val="295pt"/>
              </w:rPr>
              <w:t xml:space="preserve">  </w:t>
            </w:r>
            <w:r>
              <w:rPr>
                <w:rStyle w:val="295pt"/>
                <w:b w:val="0"/>
              </w:rPr>
              <w:t>п</w:t>
            </w:r>
            <w:r w:rsidR="00DB0C64">
              <w:rPr>
                <w:rStyle w:val="295pt0"/>
              </w:rPr>
              <w:t>рогр</w:t>
            </w:r>
            <w:r>
              <w:rPr>
                <w:rStyle w:val="295pt0"/>
              </w:rPr>
              <w:t>а</w:t>
            </w:r>
            <w:r w:rsidR="00DB0C64">
              <w:rPr>
                <w:rStyle w:val="295pt0"/>
              </w:rPr>
              <w:t>мм</w:t>
            </w:r>
            <w:r>
              <w:rPr>
                <w:rStyle w:val="295pt0"/>
              </w:rPr>
              <w:t>ы</w:t>
            </w:r>
          </w:p>
        </w:tc>
      </w:tr>
      <w:tr w:rsidR="004C1CED" w:rsidTr="00C44271">
        <w:trPr>
          <w:trHeight w:val="28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C44271">
            <w:pPr>
              <w:jc w:val="center"/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C44271">
            <w:pPr>
              <w:jc w:val="center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4C1CED" w:rsidP="00C4427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план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факт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отклонение</w:t>
            </w:r>
          </w:p>
        </w:tc>
      </w:tr>
      <w:tr w:rsidR="004C1CED" w:rsidTr="00C44271">
        <w:trPr>
          <w:trHeight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C44271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Pr="00245232" w:rsidRDefault="00DB0C64" w:rsidP="00C44271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245232">
              <w:rPr>
                <w:rStyle w:val="295pt"/>
                <w:b w:val="0"/>
              </w:rPr>
              <w:t>6</w:t>
            </w:r>
          </w:p>
        </w:tc>
      </w:tr>
      <w:tr w:rsidR="00C44271" w:rsidTr="00C44271">
        <w:trPr>
          <w:trHeight w:val="5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271" w:rsidRDefault="00C44271" w:rsidP="00C442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271" w:rsidRDefault="00C44271" w:rsidP="00C44271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Снижение общего</w:t>
            </w:r>
            <w:r>
              <w:rPr>
                <w:rStyle w:val="21"/>
              </w:rPr>
              <w:br/>
              <w:t>потребления тепловой энергии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271" w:rsidRDefault="00C44271" w:rsidP="00C4427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Гкал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271" w:rsidRPr="00C44271" w:rsidRDefault="00C44271" w:rsidP="00C44271">
            <w:pPr>
              <w:tabs>
                <w:tab w:val="left" w:pos="978"/>
                <w:tab w:val="center" w:pos="1571"/>
              </w:tabs>
              <w:jc w:val="center"/>
              <w:rPr>
                <w:rFonts w:ascii="Arial" w:hAnsi="Arial" w:cs="Arial"/>
              </w:rPr>
            </w:pPr>
            <w:r w:rsidRPr="00C44271">
              <w:rPr>
                <w:rFonts w:ascii="Arial" w:hAnsi="Arial" w:cs="Arial"/>
              </w:rPr>
              <w:t>410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271" w:rsidRPr="00C44271" w:rsidRDefault="00C44271" w:rsidP="00C44271">
            <w:pPr>
              <w:jc w:val="center"/>
              <w:rPr>
                <w:rFonts w:ascii="Arial" w:hAnsi="Arial" w:cs="Arial"/>
              </w:rPr>
            </w:pPr>
            <w:r w:rsidRPr="00C44271">
              <w:rPr>
                <w:rFonts w:ascii="Arial" w:hAnsi="Arial" w:cs="Arial"/>
              </w:rPr>
              <w:t>361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271" w:rsidRPr="00C44271" w:rsidRDefault="00C44271" w:rsidP="00C44271">
            <w:pPr>
              <w:jc w:val="center"/>
              <w:rPr>
                <w:rFonts w:ascii="Arial" w:hAnsi="Arial" w:cs="Arial"/>
              </w:rPr>
            </w:pPr>
            <w:r w:rsidRPr="00C44271">
              <w:rPr>
                <w:rFonts w:ascii="Arial" w:hAnsi="Arial" w:cs="Arial"/>
              </w:rPr>
              <w:t>49</w:t>
            </w:r>
          </w:p>
          <w:p w:rsidR="00C44271" w:rsidRPr="00C44271" w:rsidRDefault="00C44271" w:rsidP="00C44271">
            <w:pPr>
              <w:jc w:val="center"/>
              <w:rPr>
                <w:rFonts w:ascii="Arial" w:hAnsi="Arial" w:cs="Arial"/>
              </w:rPr>
            </w:pPr>
          </w:p>
        </w:tc>
      </w:tr>
      <w:tr w:rsidR="00C44271" w:rsidTr="00C44271">
        <w:trPr>
          <w:trHeight w:val="2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271" w:rsidRDefault="00C44271" w:rsidP="00C442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271" w:rsidRDefault="00C44271" w:rsidP="00C44271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"/>
              </w:rPr>
              <w:t>Снижение общего</w:t>
            </w:r>
            <w:r>
              <w:rPr>
                <w:rStyle w:val="21"/>
              </w:rPr>
              <w:br/>
              <w:t>потребления электрической</w:t>
            </w:r>
            <w:r>
              <w:rPr>
                <w:rStyle w:val="21"/>
              </w:rPr>
              <w:br/>
              <w:t>энергии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271" w:rsidRDefault="00C44271" w:rsidP="00C44271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кВт.ч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271" w:rsidRPr="00C44271" w:rsidRDefault="00C44271" w:rsidP="00C44271">
            <w:pPr>
              <w:jc w:val="center"/>
              <w:rPr>
                <w:rFonts w:ascii="Arial" w:hAnsi="Arial" w:cs="Arial"/>
              </w:rPr>
            </w:pPr>
            <w:r w:rsidRPr="00C44271">
              <w:rPr>
                <w:rFonts w:ascii="Arial" w:hAnsi="Arial" w:cs="Arial"/>
              </w:rPr>
              <w:t>84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271" w:rsidRPr="00C44271" w:rsidRDefault="00C44271" w:rsidP="00C44271">
            <w:pPr>
              <w:jc w:val="center"/>
              <w:rPr>
                <w:rFonts w:ascii="Arial" w:hAnsi="Arial" w:cs="Arial"/>
              </w:rPr>
            </w:pPr>
            <w:r w:rsidRPr="00C44271">
              <w:rPr>
                <w:rFonts w:ascii="Arial" w:hAnsi="Arial" w:cs="Arial"/>
              </w:rPr>
              <w:t>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71" w:rsidRPr="00C44271" w:rsidRDefault="00C44271" w:rsidP="00C44271">
            <w:pPr>
              <w:jc w:val="center"/>
              <w:rPr>
                <w:rFonts w:ascii="Arial" w:hAnsi="Arial" w:cs="Arial"/>
              </w:rPr>
            </w:pPr>
            <w:r w:rsidRPr="00C44271">
              <w:rPr>
                <w:rFonts w:ascii="Arial" w:hAnsi="Arial" w:cs="Arial"/>
              </w:rPr>
              <w:t>4</w:t>
            </w:r>
          </w:p>
        </w:tc>
      </w:tr>
    </w:tbl>
    <w:p w:rsidR="00675355" w:rsidRDefault="00675355">
      <w:pPr>
        <w:pStyle w:val="102"/>
        <w:shd w:val="clear" w:color="auto" w:fill="auto"/>
        <w:spacing w:line="212" w:lineRule="exact"/>
      </w:pPr>
    </w:p>
    <w:p w:rsidR="00675355" w:rsidRDefault="00675355">
      <w:pPr>
        <w:pStyle w:val="102"/>
        <w:shd w:val="clear" w:color="auto" w:fill="auto"/>
        <w:spacing w:line="212" w:lineRule="exact"/>
      </w:pPr>
    </w:p>
    <w:p w:rsidR="00675355" w:rsidRDefault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 w:rsidRPr="00245232">
        <w:rPr>
          <w:sz w:val="18"/>
          <w:szCs w:val="18"/>
        </w:rPr>
        <w:t>Руководитель</w:t>
      </w:r>
    </w:p>
    <w:p w:rsidR="00245232" w:rsidRDefault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>(уполномоченное лицо)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245232" w:rsidRDefault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br/>
      </w:r>
    </w:p>
    <w:p w:rsid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 w:rsidRPr="00245232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 технической службы</w:t>
      </w:r>
    </w:p>
    <w:p w:rsid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>(уполномоченное лицо)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</w:p>
    <w:p w:rsid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 w:rsidRPr="00245232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 финансово-экономической службы</w:t>
      </w:r>
    </w:p>
    <w:p w:rsid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>(уполномоченное лицо)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245232" w:rsidRP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br/>
      </w:r>
    </w:p>
    <w:p w:rsidR="00245232" w:rsidRPr="00245232" w:rsidRDefault="00245232" w:rsidP="00245232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br/>
      </w:r>
    </w:p>
    <w:p w:rsidR="00675355" w:rsidRDefault="00675355">
      <w:pPr>
        <w:pStyle w:val="102"/>
        <w:shd w:val="clear" w:color="auto" w:fill="auto"/>
        <w:spacing w:line="212" w:lineRule="exact"/>
      </w:pPr>
    </w:p>
    <w:p w:rsidR="004C1CED" w:rsidRDefault="00DB0C64" w:rsidP="00225830">
      <w:pPr>
        <w:pStyle w:val="102"/>
        <w:shd w:val="clear" w:color="auto" w:fill="auto"/>
        <w:spacing w:line="212" w:lineRule="exact"/>
        <w:ind w:left="9912" w:firstLine="708"/>
      </w:pPr>
      <w:r>
        <w:t>Приложение № 5</w:t>
      </w:r>
    </w:p>
    <w:p w:rsidR="004C1CED" w:rsidRDefault="00DB0C64" w:rsidP="00225830">
      <w:pPr>
        <w:pStyle w:val="102"/>
        <w:shd w:val="clear" w:color="auto" w:fill="auto"/>
        <w:spacing w:line="212" w:lineRule="exact"/>
        <w:ind w:left="10620"/>
      </w:pPr>
      <w:r>
        <w:t>к требованиям к форме программы в области</w:t>
      </w:r>
      <w:r>
        <w:br/>
        <w:t>энергосбережения и повышения энергетической</w:t>
      </w:r>
      <w:r>
        <w:br/>
        <w:t>эффективности организаций с участием</w:t>
      </w:r>
      <w:r>
        <w:br/>
        <w:t>государства и муниципального образования</w:t>
      </w:r>
      <w:r>
        <w:br/>
        <w:t>и отчетности о ходе сс реализации</w:t>
      </w:r>
    </w:p>
    <w:p w:rsidR="00225830" w:rsidRDefault="00225830">
      <w:pPr>
        <w:pStyle w:val="120"/>
        <w:shd w:val="clear" w:color="auto" w:fill="auto"/>
        <w:spacing w:line="170" w:lineRule="exact"/>
        <w:jc w:val="left"/>
      </w:pPr>
    </w:p>
    <w:p w:rsidR="00225830" w:rsidRDefault="00225830">
      <w:pPr>
        <w:pStyle w:val="120"/>
        <w:shd w:val="clear" w:color="auto" w:fill="auto"/>
        <w:spacing w:line="170" w:lineRule="exact"/>
        <w:jc w:val="left"/>
      </w:pPr>
    </w:p>
    <w:p w:rsidR="004C1CED" w:rsidRDefault="00DB0C64" w:rsidP="00225830">
      <w:pPr>
        <w:pStyle w:val="120"/>
        <w:shd w:val="clear" w:color="auto" w:fill="auto"/>
        <w:spacing w:line="170" w:lineRule="exact"/>
        <w:rPr>
          <w:b w:val="0"/>
        </w:rPr>
      </w:pPr>
      <w:r w:rsidRPr="00225830">
        <w:rPr>
          <w:b w:val="0"/>
        </w:rPr>
        <w:t>ОТЧЕТ</w:t>
      </w:r>
    </w:p>
    <w:p w:rsidR="00225830" w:rsidRPr="00225830" w:rsidRDefault="00225830" w:rsidP="00225830">
      <w:pPr>
        <w:pStyle w:val="120"/>
        <w:shd w:val="clear" w:color="auto" w:fill="auto"/>
        <w:spacing w:line="170" w:lineRule="exact"/>
        <w:rPr>
          <w:b w:val="0"/>
        </w:rPr>
      </w:pPr>
    </w:p>
    <w:p w:rsidR="004C1CED" w:rsidRPr="00225830" w:rsidRDefault="00DB0C64" w:rsidP="00225830">
      <w:pPr>
        <w:pStyle w:val="120"/>
        <w:shd w:val="clear" w:color="auto" w:fill="auto"/>
        <w:tabs>
          <w:tab w:val="left" w:leader="dot" w:pos="2495"/>
        </w:tabs>
        <w:spacing w:line="180" w:lineRule="exact"/>
      </w:pPr>
      <w:r w:rsidRPr="00225830">
        <w:rPr>
          <w:rStyle w:val="128pt0pt"/>
        </w:rPr>
        <w:t xml:space="preserve">О </w:t>
      </w:r>
      <w:r w:rsidR="00225830">
        <w:rPr>
          <w:rStyle w:val="128pt0pt"/>
        </w:rPr>
        <w:t xml:space="preserve"> </w:t>
      </w:r>
      <w:r w:rsidRPr="00225830">
        <w:rPr>
          <w:b w:val="0"/>
        </w:rPr>
        <w:t>РЕАЛИЗА</w:t>
      </w:r>
      <w:r w:rsidR="00225830" w:rsidRPr="00225830">
        <w:rPr>
          <w:b w:val="0"/>
        </w:rPr>
        <w:t>ЦИИ</w:t>
      </w:r>
      <w:r w:rsidRPr="00225830">
        <w:rPr>
          <w:rStyle w:val="128pt0pt"/>
        </w:rPr>
        <w:t xml:space="preserve"> МЕРОПРИЯТИЙ </w:t>
      </w:r>
      <w:r w:rsidRPr="00225830">
        <w:rPr>
          <w:b w:val="0"/>
        </w:rPr>
        <w:t>ПРОГРАММЫ</w:t>
      </w:r>
      <w:r w:rsidRPr="00225830">
        <w:t xml:space="preserve"> </w:t>
      </w:r>
      <w:r w:rsidRPr="00225830">
        <w:rPr>
          <w:rStyle w:val="128pt0pt"/>
        </w:rPr>
        <w:t xml:space="preserve">ЭНЕРГОСБЕРЕЖЕНИЯ И ПОВЫШЕНИЯ </w:t>
      </w:r>
      <w:r w:rsidRPr="00225830">
        <w:rPr>
          <w:b w:val="0"/>
        </w:rPr>
        <w:t>ЭНЕРГЕТИЧЕСКОЙ ЭФФЕКТИВНОСТИ</w:t>
      </w:r>
    </w:p>
    <w:p w:rsidR="004C1CED" w:rsidRDefault="00D612B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7951470</wp:posOffset>
            </wp:positionH>
            <wp:positionV relativeFrom="paragraph">
              <wp:posOffset>129540</wp:posOffset>
            </wp:positionV>
            <wp:extent cx="650875" cy="467995"/>
            <wp:effectExtent l="0" t="0" r="0" b="8255"/>
            <wp:wrapSquare wrapText="right"/>
            <wp:docPr id="3" name="Рисунок 3" descr="C:\Users\User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64">
        <w:fldChar w:fldCharType="begin"/>
      </w:r>
      <w:r w:rsidR="00DB0C64">
        <w:instrText xml:space="preserve"> INCLUDEPICTURE  "C:\\Users\\Maks28\\Desktop\\media\\image1.png" \* MERGEFORMATINET </w:instrText>
      </w:r>
      <w:r w:rsidR="00DB0C64">
        <w:fldChar w:fldCharType="end"/>
      </w:r>
      <w:r w:rsidR="00225830">
        <w:rPr>
          <w:sz w:val="2"/>
          <w:szCs w:val="2"/>
        </w:rPr>
        <w:br w:type="textWrapping" w:clear="all"/>
      </w:r>
    </w:p>
    <w:p w:rsidR="004C1CED" w:rsidRDefault="00225830" w:rsidP="00966487">
      <w:pPr>
        <w:pStyle w:val="102"/>
        <w:shd w:val="clear" w:color="auto" w:fill="auto"/>
        <w:tabs>
          <w:tab w:val="left" w:pos="12143"/>
        </w:tabs>
        <w:spacing w:line="160" w:lineRule="exact"/>
        <w:jc w:val="center"/>
      </w:pPr>
      <w:r>
        <w:t xml:space="preserve">на </w:t>
      </w:r>
      <w:r w:rsidR="00966487">
        <w:t>1</w:t>
      </w:r>
      <w:r>
        <w:t xml:space="preserve"> января 20</w:t>
      </w:r>
      <w:r w:rsidR="00966487">
        <w:t>___</w:t>
      </w:r>
      <w:r>
        <w:t xml:space="preserve"> г</w:t>
      </w:r>
      <w:r w:rsidR="00966487">
        <w:t xml:space="preserve"> </w:t>
      </w:r>
      <w:r>
        <w:t>.</w:t>
      </w:r>
    </w:p>
    <w:p w:rsidR="00966487" w:rsidRDefault="00966487">
      <w:pPr>
        <w:pStyle w:val="102"/>
        <w:shd w:val="clear" w:color="auto" w:fill="auto"/>
        <w:spacing w:line="160" w:lineRule="exact"/>
      </w:pPr>
    </w:p>
    <w:p w:rsidR="004C1CED" w:rsidRDefault="00DB0C64">
      <w:pPr>
        <w:pStyle w:val="102"/>
        <w:shd w:val="clear" w:color="auto" w:fill="auto"/>
        <w:spacing w:line="160" w:lineRule="exact"/>
      </w:pPr>
      <w:r>
        <w:t>Наименование организации</w:t>
      </w:r>
      <w:r w:rsidR="00966487">
        <w:t xml:space="preserve"> __________________________________________________________________________________________________________________________________________________</w:t>
      </w:r>
    </w:p>
    <w:p w:rsidR="00966487" w:rsidRDefault="00966487">
      <w:pPr>
        <w:pStyle w:val="102"/>
        <w:shd w:val="clear" w:color="auto" w:fill="auto"/>
        <w:spacing w:line="1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102"/>
        <w:gridCol w:w="1670"/>
        <w:gridCol w:w="918"/>
        <w:gridCol w:w="918"/>
        <w:gridCol w:w="997"/>
        <w:gridCol w:w="911"/>
        <w:gridCol w:w="907"/>
        <w:gridCol w:w="1001"/>
        <w:gridCol w:w="911"/>
        <w:gridCol w:w="918"/>
        <w:gridCol w:w="911"/>
        <w:gridCol w:w="1012"/>
      </w:tblGrid>
      <w:tr w:rsidR="004C1CED">
        <w:trPr>
          <w:trHeight w:val="31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Candara55pt"/>
              </w:rPr>
              <w:t>№</w:t>
            </w:r>
          </w:p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212" w:lineRule="exact"/>
              <w:jc w:val="center"/>
            </w:pPr>
            <w:r>
              <w:rPr>
                <w:rStyle w:val="28pt"/>
              </w:rPr>
              <w:t>Наименование</w:t>
            </w:r>
            <w:r>
              <w:rPr>
                <w:rStyle w:val="28pt"/>
              </w:rPr>
              <w:br/>
              <w:t>мер о пр иятия пр о гр амм ы</w:t>
            </w:r>
          </w:p>
        </w:tc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Финансовое обеспечение реализации мероприятий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Экономия топливно-энергетических ресурсов</w:t>
            </w:r>
          </w:p>
        </w:tc>
      </w:tr>
      <w:tr w:rsidR="004C1CED">
        <w:trPr>
          <w:trHeight w:val="263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450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3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 натуральном выражении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 стоимостном выражении, тыс. руб.</w:t>
            </w:r>
          </w:p>
        </w:tc>
      </w:tr>
      <w:tr w:rsidR="004C1CED">
        <w:trPr>
          <w:trHeight w:val="41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450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37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факт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отклонение</w:t>
            </w:r>
          </w:p>
        </w:tc>
      </w:tr>
      <w:tr w:rsidR="004C1CED">
        <w:trPr>
          <w:trHeight w:val="25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источник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объем, тыс. руб.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количество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ед. изм.</w:t>
            </w: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</w:tr>
      <w:tr w:rsidR="004C1CED">
        <w:trPr>
          <w:trHeight w:val="26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факт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отклонение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факт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966487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отклонение</w:t>
            </w: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ED" w:rsidRDefault="004C1CED" w:rsidP="00966487">
            <w:pPr>
              <w:jc w:val="center"/>
            </w:pPr>
          </w:p>
        </w:tc>
      </w:tr>
      <w:tr w:rsidR="008119BA" w:rsidTr="00607327">
        <w:trPr>
          <w:trHeight w:val="2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BA" w:rsidRDefault="008119BA" w:rsidP="008119BA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Pr="008119BA" w:rsidRDefault="008119BA" w:rsidP="008119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9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9BA" w:rsidRDefault="008119BA" w:rsidP="008119BA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BA" w:rsidRDefault="008119BA" w:rsidP="008119BA">
            <w:pPr>
              <w:jc w:val="center"/>
            </w:pPr>
            <w:r>
              <w:rPr>
                <w:rStyle w:val="28pt"/>
                <w:rFonts w:eastAsia="Arial Unicode MS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BA" w:rsidRDefault="008119BA" w:rsidP="008119BA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9BA" w:rsidRDefault="008119BA" w:rsidP="008119BA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</w:tr>
      <w:tr w:rsidR="004C1CED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16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Итого по мероприятиям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8119BA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CenturyGothic5pt1pt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DB0C64" w:rsidP="008119BA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Candara55pt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09"/>
        </w:trPr>
        <w:tc>
          <w:tcPr>
            <w:tcW w:w="256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C1CED" w:rsidRDefault="00DB0C64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8pt"/>
              </w:rPr>
              <w:t>Итого по мероприятиям</w:t>
            </w:r>
            <w:r>
              <w:rPr>
                <w:rStyle w:val="28pt"/>
              </w:rPr>
              <w:br/>
              <w:t>Всего по мероприятиям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8119BA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CenturyGothic5pt1pt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CED" w:rsidRDefault="00DB0C64" w:rsidP="008119BA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Candara55pt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  <w:tr w:rsidR="004C1CED">
        <w:trPr>
          <w:trHeight w:val="252"/>
        </w:trPr>
        <w:tc>
          <w:tcPr>
            <w:tcW w:w="2566" w:type="dxa"/>
            <w:gridSpan w:val="2"/>
            <w:vMerge/>
            <w:shd w:val="clear" w:color="auto" w:fill="FFFFFF"/>
          </w:tcPr>
          <w:p w:rsidR="004C1CED" w:rsidRDefault="004C1CED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8119BA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Candara55pt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 w:rsidP="008119B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8119BA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Candara5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8119BA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CenturyGothic5pt1pt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8119BA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CenturyGothic5pt1pt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CED" w:rsidRDefault="00DB0C64" w:rsidP="008119BA">
            <w:pPr>
              <w:pStyle w:val="20"/>
              <w:shd w:val="clear" w:color="auto" w:fill="auto"/>
              <w:spacing w:line="100" w:lineRule="exact"/>
              <w:jc w:val="center"/>
            </w:pPr>
            <w:r>
              <w:rPr>
                <w:rStyle w:val="2CenturyGothic5pt1pt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ED" w:rsidRDefault="004C1CED">
            <w:pPr>
              <w:rPr>
                <w:sz w:val="10"/>
                <w:szCs w:val="10"/>
              </w:rPr>
            </w:pPr>
          </w:p>
        </w:tc>
      </w:tr>
    </w:tbl>
    <w:p w:rsidR="00966487" w:rsidRDefault="00966487">
      <w:pPr>
        <w:pStyle w:val="130"/>
        <w:shd w:val="clear" w:color="auto" w:fill="auto"/>
        <w:spacing w:line="160" w:lineRule="exact"/>
      </w:pPr>
    </w:p>
    <w:p w:rsidR="00A42549" w:rsidRDefault="00A42549">
      <w:pPr>
        <w:pStyle w:val="130"/>
        <w:shd w:val="clear" w:color="auto" w:fill="auto"/>
        <w:spacing w:line="160" w:lineRule="exact"/>
      </w:pPr>
    </w:p>
    <w:p w:rsidR="004C1CED" w:rsidRDefault="00DB0C64">
      <w:pPr>
        <w:pStyle w:val="130"/>
        <w:shd w:val="clear" w:color="auto" w:fill="auto"/>
        <w:spacing w:line="160" w:lineRule="exact"/>
      </w:pPr>
      <w:r>
        <w:t>СПРАВОЧНО:</w:t>
      </w:r>
    </w:p>
    <w:p w:rsidR="00290E11" w:rsidRDefault="00DB0C64">
      <w:pPr>
        <w:pStyle w:val="140"/>
        <w:shd w:val="clear" w:color="auto" w:fill="auto"/>
        <w:spacing w:line="160" w:lineRule="exact"/>
      </w:pPr>
      <w:r>
        <w:t>Всего с начала года реализации программы</w:t>
      </w:r>
      <w:r w:rsidR="00A42549">
        <w:t xml:space="preserve"> </w:t>
      </w:r>
    </w:p>
    <w:tbl>
      <w:tblPr>
        <w:tblStyle w:val="a6"/>
        <w:tblW w:w="0" w:type="auto"/>
        <w:tblInd w:w="4361" w:type="dxa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850"/>
        <w:gridCol w:w="993"/>
        <w:gridCol w:w="992"/>
        <w:gridCol w:w="850"/>
        <w:gridCol w:w="993"/>
        <w:gridCol w:w="884"/>
        <w:gridCol w:w="958"/>
      </w:tblGrid>
      <w:tr w:rsidR="00290E11" w:rsidTr="00290E11">
        <w:tc>
          <w:tcPr>
            <w:tcW w:w="850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851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1134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850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993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992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850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993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884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  <w:tc>
          <w:tcPr>
            <w:tcW w:w="958" w:type="dxa"/>
          </w:tcPr>
          <w:p w:rsidR="00290E11" w:rsidRDefault="00290E11">
            <w:pPr>
              <w:pStyle w:val="140"/>
              <w:shd w:val="clear" w:color="auto" w:fill="auto"/>
              <w:spacing w:line="160" w:lineRule="exact"/>
            </w:pPr>
          </w:p>
        </w:tc>
      </w:tr>
    </w:tbl>
    <w:p w:rsidR="004C1CED" w:rsidRDefault="004C1CED">
      <w:pPr>
        <w:pStyle w:val="140"/>
        <w:shd w:val="clear" w:color="auto" w:fill="auto"/>
        <w:spacing w:line="160" w:lineRule="exact"/>
      </w:pP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 w:rsidRPr="00245232">
        <w:rPr>
          <w:sz w:val="18"/>
          <w:szCs w:val="18"/>
        </w:rPr>
        <w:t>Руководитель</w:t>
      </w: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>(уполномоченное лицо)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br/>
      </w: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 w:rsidRPr="00245232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 технической службы</w:t>
      </w: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>(уполномоченное лицо)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 w:rsidRPr="00245232">
        <w:rPr>
          <w:sz w:val="18"/>
          <w:szCs w:val="18"/>
        </w:rPr>
        <w:lastRenderedPageBreak/>
        <w:t>Руководитель</w:t>
      </w:r>
      <w:r>
        <w:rPr>
          <w:sz w:val="18"/>
          <w:szCs w:val="18"/>
        </w:rPr>
        <w:t xml:space="preserve"> финансово-экономической службы</w:t>
      </w:r>
    </w:p>
    <w:p w:rsidR="00D65901" w:rsidRDefault="00D65901" w:rsidP="00D65901">
      <w:pPr>
        <w:pStyle w:val="102"/>
        <w:shd w:val="clear" w:color="auto" w:fill="auto"/>
        <w:spacing w:line="212" w:lineRule="exact"/>
        <w:rPr>
          <w:sz w:val="18"/>
          <w:szCs w:val="18"/>
        </w:rPr>
      </w:pPr>
      <w:r>
        <w:rPr>
          <w:sz w:val="18"/>
          <w:szCs w:val="18"/>
        </w:rPr>
        <w:t>(уполномоченное лицо)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2C24B0" w:rsidRDefault="00D65901" w:rsidP="006C1881">
      <w:pPr>
        <w:pStyle w:val="102"/>
        <w:shd w:val="clear" w:color="auto" w:fill="auto"/>
        <w:spacing w:line="212" w:lineRule="exac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br/>
      </w:r>
    </w:p>
    <w:sectPr w:rsidR="002C24B0">
      <w:pgSz w:w="16840" w:h="11909" w:orient="landscape"/>
      <w:pgMar w:top="741" w:right="1440" w:bottom="74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ABB" w:rsidRDefault="00A77ABB">
      <w:r>
        <w:separator/>
      </w:r>
    </w:p>
  </w:endnote>
  <w:endnote w:type="continuationSeparator" w:id="0">
    <w:p w:rsidR="00A77ABB" w:rsidRDefault="00A7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ABB" w:rsidRDefault="00A77ABB"/>
  </w:footnote>
  <w:footnote w:type="continuationSeparator" w:id="0">
    <w:p w:rsidR="00A77ABB" w:rsidRDefault="00A77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437"/>
    <w:multiLevelType w:val="multilevel"/>
    <w:tmpl w:val="5E10E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62A0C"/>
    <w:multiLevelType w:val="multilevel"/>
    <w:tmpl w:val="9EF6B8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80784"/>
    <w:multiLevelType w:val="multilevel"/>
    <w:tmpl w:val="E4FC2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ED"/>
    <w:rsid w:val="000318BF"/>
    <w:rsid w:val="00135EFB"/>
    <w:rsid w:val="00225830"/>
    <w:rsid w:val="00240BFB"/>
    <w:rsid w:val="00241551"/>
    <w:rsid w:val="00245232"/>
    <w:rsid w:val="00290E11"/>
    <w:rsid w:val="002C24B0"/>
    <w:rsid w:val="003204F3"/>
    <w:rsid w:val="003A15F5"/>
    <w:rsid w:val="003C35F7"/>
    <w:rsid w:val="00446299"/>
    <w:rsid w:val="004C1CED"/>
    <w:rsid w:val="00547395"/>
    <w:rsid w:val="0058350B"/>
    <w:rsid w:val="00607327"/>
    <w:rsid w:val="00627C47"/>
    <w:rsid w:val="00675355"/>
    <w:rsid w:val="006C1881"/>
    <w:rsid w:val="00744C9C"/>
    <w:rsid w:val="008119BA"/>
    <w:rsid w:val="00910AD6"/>
    <w:rsid w:val="00966487"/>
    <w:rsid w:val="00985DB8"/>
    <w:rsid w:val="009A01E7"/>
    <w:rsid w:val="009A02DE"/>
    <w:rsid w:val="009E0F6D"/>
    <w:rsid w:val="009F0C08"/>
    <w:rsid w:val="00A249CA"/>
    <w:rsid w:val="00A42549"/>
    <w:rsid w:val="00A65974"/>
    <w:rsid w:val="00A77ABB"/>
    <w:rsid w:val="00B36663"/>
    <w:rsid w:val="00B95886"/>
    <w:rsid w:val="00BA3E4B"/>
    <w:rsid w:val="00C44271"/>
    <w:rsid w:val="00C527A1"/>
    <w:rsid w:val="00C77C5E"/>
    <w:rsid w:val="00CA009F"/>
    <w:rsid w:val="00D612B5"/>
    <w:rsid w:val="00D65901"/>
    <w:rsid w:val="00DB0C64"/>
    <w:rsid w:val="00E20131"/>
    <w:rsid w:val="00E826BD"/>
    <w:rsid w:val="00F6119A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1AAFC-9F44-47CD-B434-6B159BF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Tahoma18pt">
    <w:name w:val="Заголовок №1 + Tahoma;18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2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pt">
    <w:name w:val="Основной текст (4) + 7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105pt">
    <w:name w:val="Основной текст (4) + Tahoma;10;5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5pt">
    <w:name w:val="Основной текст (8) + 9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0pt">
    <w:name w:val="Основной текст (2) + 6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55pt">
    <w:name w:val="Основной текст (2) + Corbel;5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28pt0pt">
    <w:name w:val="Основной текст (12) + 8 pt;Не 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Candara9pt">
    <w:name w:val="Основной текст (12) + Candara;9 pt;Не полужирный;Курсив"/>
    <w:basedOn w:val="12"/>
    <w:rPr>
      <w:rFonts w:ascii="Candara" w:eastAsia="Candara" w:hAnsi="Candara" w:cs="Candara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55pt">
    <w:name w:val="Основной текст (2) + Candara;5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pt1pt">
    <w:name w:val="Основной текст (2) + Century Gothic;5 pt;Интервал 1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7pt">
    <w:name w:val="Основной текст (2) + Candara;7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1">
    <w:name w:val="Основной текст (15) +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7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07" w:lineRule="exac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table" w:styleId="a6">
    <w:name w:val="Table Grid"/>
    <w:basedOn w:val="a1"/>
    <w:uiPriority w:val="39"/>
    <w:rsid w:val="009A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12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2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</cp:lastModifiedBy>
  <cp:revision>7</cp:revision>
  <cp:lastPrinted>2019-09-27T05:08:00Z</cp:lastPrinted>
  <dcterms:created xsi:type="dcterms:W3CDTF">2019-09-27T05:57:00Z</dcterms:created>
  <dcterms:modified xsi:type="dcterms:W3CDTF">2019-10-04T10:53:00Z</dcterms:modified>
</cp:coreProperties>
</file>